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D4" w:rsidRDefault="004839D4">
      <w:pPr>
        <w:rPr>
          <w:sz w:val="1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096"/>
      </w:tblGrid>
      <w:tr w:rsidR="00016C8F" w:rsidRPr="007F3B8C" w:rsidTr="00016C8F">
        <w:trPr>
          <w:cantSplit/>
          <w:trHeight w:val="525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6C8F" w:rsidRPr="007F3B8C" w:rsidRDefault="00016C8F" w:rsidP="007F3B8C">
            <w:pPr>
              <w:rPr>
                <w:b/>
                <w:sz w:val="18"/>
              </w:rPr>
            </w:pPr>
            <w:r w:rsidRPr="007F3B8C">
              <w:rPr>
                <w:b/>
                <w:sz w:val="18"/>
              </w:rPr>
              <w:t xml:space="preserve">Einrichtung / Institut (Stempel): </w:t>
            </w:r>
          </w:p>
          <w:p w:rsidR="00016C8F" w:rsidRPr="007F3B8C" w:rsidRDefault="00016C8F" w:rsidP="007F3B8C">
            <w:pPr>
              <w:rPr>
                <w:sz w:val="18"/>
              </w:rPr>
            </w:pPr>
            <w:r w:rsidRPr="007F3B8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F3B8C">
              <w:rPr>
                <w:sz w:val="18"/>
              </w:rPr>
              <w:instrText xml:space="preserve"> FORMTEXT </w:instrText>
            </w:r>
            <w:r w:rsidRPr="007F3B8C">
              <w:rPr>
                <w:sz w:val="18"/>
              </w:rPr>
            </w:r>
            <w:r w:rsidRPr="007F3B8C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Pr="007F3B8C">
              <w:rPr>
                <w:sz w:val="18"/>
              </w:rPr>
              <w:fldChar w:fldCharType="end"/>
            </w:r>
            <w:bookmarkEnd w:id="0"/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6C8F" w:rsidRPr="00A206D1" w:rsidRDefault="00016C8F" w:rsidP="00A206D1">
            <w:pPr>
              <w:tabs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Verantwortliche(r) Werkstattleiter</w:t>
            </w:r>
            <w:r w:rsidRPr="007F3B8C">
              <w:rPr>
                <w:b/>
                <w:sz w:val="18"/>
              </w:rPr>
              <w:t>/in:</w:t>
            </w:r>
          </w:p>
          <w:p w:rsidR="00016C8F" w:rsidRPr="00016C8F" w:rsidRDefault="00016C8F" w:rsidP="007F3B8C">
            <w:pPr>
              <w:rPr>
                <w:sz w:val="18"/>
              </w:rPr>
            </w:pPr>
            <w:r w:rsidRPr="007F3B8C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F3B8C">
              <w:rPr>
                <w:sz w:val="18"/>
              </w:rPr>
              <w:instrText xml:space="preserve"> FORMTEXT </w:instrText>
            </w:r>
            <w:r w:rsidRPr="007F3B8C">
              <w:rPr>
                <w:sz w:val="18"/>
              </w:rPr>
            </w:r>
            <w:r w:rsidRPr="007F3B8C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Pr="007F3B8C">
              <w:rPr>
                <w:sz w:val="18"/>
              </w:rPr>
              <w:fldChar w:fldCharType="end"/>
            </w:r>
            <w:bookmarkEnd w:id="1"/>
          </w:p>
          <w:p w:rsidR="00016C8F" w:rsidRPr="007F3B8C" w:rsidRDefault="00016C8F" w:rsidP="007F3B8C">
            <w:pPr>
              <w:rPr>
                <w:sz w:val="18"/>
              </w:rPr>
            </w:pPr>
          </w:p>
        </w:tc>
      </w:tr>
      <w:tr w:rsidR="00016C8F" w:rsidRPr="007F3B8C" w:rsidTr="00F20ED4">
        <w:trPr>
          <w:cantSplit/>
          <w:trHeight w:val="525"/>
        </w:trPr>
        <w:tc>
          <w:tcPr>
            <w:tcW w:w="34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6C8F" w:rsidRPr="007F3B8C" w:rsidRDefault="00016C8F" w:rsidP="007F3B8C">
            <w:pPr>
              <w:rPr>
                <w:b/>
                <w:sz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6C8F" w:rsidRDefault="00016C8F" w:rsidP="00016C8F">
            <w:pPr>
              <w:tabs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Etage/Raum-Nummer:</w:t>
            </w:r>
          </w:p>
          <w:p w:rsidR="00016C8F" w:rsidRDefault="00016C8F" w:rsidP="00016C8F">
            <w:pPr>
              <w:tabs>
                <w:tab w:val="left" w:pos="6804"/>
              </w:tabs>
              <w:rPr>
                <w:b/>
                <w:sz w:val="18"/>
              </w:rPr>
            </w:pPr>
            <w:r w:rsidRPr="007F3B8C">
              <w:rPr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3B8C">
              <w:rPr>
                <w:bCs/>
                <w:sz w:val="18"/>
              </w:rPr>
              <w:instrText xml:space="preserve"> FORMTEXT </w:instrText>
            </w:r>
            <w:r w:rsidRPr="007F3B8C">
              <w:rPr>
                <w:bCs/>
                <w:sz w:val="18"/>
              </w:rPr>
            </w:r>
            <w:r w:rsidRPr="007F3B8C">
              <w:rPr>
                <w:bCs/>
                <w:sz w:val="18"/>
              </w:rPr>
              <w:fldChar w:fldCharType="separate"/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 w:rsidRPr="007F3B8C">
              <w:rPr>
                <w:bCs/>
                <w:sz w:val="18"/>
              </w:rPr>
              <w:fldChar w:fldCharType="end"/>
            </w:r>
          </w:p>
        </w:tc>
      </w:tr>
      <w:tr w:rsidR="00016C8F" w:rsidRPr="007F3B8C" w:rsidTr="006E32AD">
        <w:trPr>
          <w:cantSplit/>
          <w:trHeight w:val="522"/>
        </w:trPr>
        <w:tc>
          <w:tcPr>
            <w:tcW w:w="34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6C8F" w:rsidRPr="007F3B8C" w:rsidRDefault="00016C8F" w:rsidP="007F3B8C">
            <w:pPr>
              <w:tabs>
                <w:tab w:val="left" w:pos="7560"/>
              </w:tabs>
              <w:rPr>
                <w:bCs/>
                <w:sz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8F" w:rsidRDefault="00016C8F" w:rsidP="00A206D1">
            <w:pPr>
              <w:tabs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Anzahl der Mitarbeitenden:</w:t>
            </w:r>
          </w:p>
          <w:p w:rsidR="00016C8F" w:rsidRPr="007F3B8C" w:rsidRDefault="00016C8F" w:rsidP="00A206D1">
            <w:pPr>
              <w:tabs>
                <w:tab w:val="left" w:pos="6804"/>
              </w:tabs>
              <w:rPr>
                <w:b/>
                <w:sz w:val="18"/>
              </w:rPr>
            </w:pPr>
            <w:r w:rsidRPr="007F3B8C">
              <w:rPr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7F3B8C">
              <w:rPr>
                <w:bCs/>
                <w:sz w:val="18"/>
              </w:rPr>
              <w:instrText xml:space="preserve"> FORMTEXT </w:instrText>
            </w:r>
            <w:r w:rsidRPr="007F3B8C">
              <w:rPr>
                <w:bCs/>
                <w:sz w:val="18"/>
              </w:rPr>
            </w:r>
            <w:r w:rsidRPr="007F3B8C">
              <w:rPr>
                <w:bCs/>
                <w:sz w:val="18"/>
              </w:rPr>
              <w:fldChar w:fldCharType="separate"/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 w:rsidRPr="007F3B8C">
              <w:rPr>
                <w:bCs/>
                <w:sz w:val="18"/>
              </w:rPr>
              <w:fldChar w:fldCharType="end"/>
            </w:r>
            <w:bookmarkEnd w:id="2"/>
          </w:p>
        </w:tc>
      </w:tr>
      <w:tr w:rsidR="00016C8F" w:rsidRPr="007F3B8C" w:rsidTr="006E32AD">
        <w:trPr>
          <w:cantSplit/>
          <w:trHeight w:val="522"/>
        </w:trPr>
        <w:tc>
          <w:tcPr>
            <w:tcW w:w="34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6C8F" w:rsidRPr="007F3B8C" w:rsidRDefault="00016C8F" w:rsidP="007F3B8C">
            <w:pPr>
              <w:tabs>
                <w:tab w:val="left" w:pos="7560"/>
              </w:tabs>
              <w:rPr>
                <w:bCs/>
                <w:sz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8F" w:rsidRPr="007F3B8C" w:rsidRDefault="00016C8F" w:rsidP="007F3B8C">
            <w:pPr>
              <w:tabs>
                <w:tab w:val="left" w:pos="6804"/>
              </w:tabs>
              <w:rPr>
                <w:b/>
                <w:bCs/>
                <w:sz w:val="18"/>
              </w:rPr>
            </w:pPr>
            <w:r w:rsidRPr="007F3B8C">
              <w:rPr>
                <w:b/>
                <w:sz w:val="18"/>
              </w:rPr>
              <w:t>Erstmals erstellt von / am:</w:t>
            </w:r>
            <w:r w:rsidRPr="007F3B8C">
              <w:rPr>
                <w:b/>
                <w:bCs/>
                <w:sz w:val="18"/>
              </w:rPr>
              <w:t xml:space="preserve"> </w:t>
            </w:r>
          </w:p>
          <w:p w:rsidR="00016C8F" w:rsidRPr="007F3B8C" w:rsidRDefault="00016C8F" w:rsidP="007F3B8C">
            <w:pPr>
              <w:tabs>
                <w:tab w:val="left" w:pos="6804"/>
              </w:tabs>
              <w:rPr>
                <w:b/>
                <w:sz w:val="18"/>
              </w:rPr>
            </w:pPr>
            <w:r w:rsidRPr="007F3B8C"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3B8C">
              <w:rPr>
                <w:b/>
                <w:bCs/>
                <w:sz w:val="18"/>
              </w:rPr>
              <w:instrText xml:space="preserve"> FORMTEXT </w:instrText>
            </w:r>
            <w:r w:rsidRPr="007F3B8C">
              <w:rPr>
                <w:b/>
                <w:bCs/>
                <w:sz w:val="18"/>
              </w:rPr>
            </w:r>
            <w:r w:rsidRPr="007F3B8C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Pr="007F3B8C">
              <w:rPr>
                <w:b/>
                <w:bCs/>
                <w:sz w:val="18"/>
              </w:rPr>
              <w:fldChar w:fldCharType="end"/>
            </w:r>
          </w:p>
        </w:tc>
      </w:tr>
      <w:tr w:rsidR="00016C8F" w:rsidRPr="007F3B8C" w:rsidTr="006E32AD">
        <w:trPr>
          <w:cantSplit/>
          <w:trHeight w:val="522"/>
        </w:trPr>
        <w:tc>
          <w:tcPr>
            <w:tcW w:w="34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8F" w:rsidRPr="007F3B8C" w:rsidRDefault="00016C8F" w:rsidP="007F3B8C">
            <w:pPr>
              <w:tabs>
                <w:tab w:val="left" w:pos="7560"/>
              </w:tabs>
              <w:rPr>
                <w:bCs/>
                <w:sz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8F" w:rsidRPr="007F3B8C" w:rsidRDefault="00016C8F" w:rsidP="007F3B8C">
            <w:pPr>
              <w:tabs>
                <w:tab w:val="left" w:pos="6804"/>
              </w:tabs>
              <w:rPr>
                <w:b/>
                <w:sz w:val="18"/>
              </w:rPr>
            </w:pPr>
            <w:r w:rsidRPr="007F3B8C">
              <w:rPr>
                <w:b/>
                <w:sz w:val="18"/>
              </w:rPr>
              <w:t xml:space="preserve">Zuletzt bearbeitet von / am: </w:t>
            </w:r>
          </w:p>
          <w:p w:rsidR="00016C8F" w:rsidRPr="007F3B8C" w:rsidRDefault="00016C8F" w:rsidP="007F3B8C">
            <w:pPr>
              <w:tabs>
                <w:tab w:val="left" w:pos="6804"/>
              </w:tabs>
              <w:rPr>
                <w:b/>
                <w:sz w:val="18"/>
              </w:rPr>
            </w:pPr>
            <w:r w:rsidRPr="007F3B8C"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3B8C">
              <w:rPr>
                <w:b/>
                <w:bCs/>
                <w:sz w:val="18"/>
              </w:rPr>
              <w:instrText xml:space="preserve"> FORMTEXT </w:instrText>
            </w:r>
            <w:r w:rsidRPr="007F3B8C">
              <w:rPr>
                <w:b/>
                <w:bCs/>
                <w:sz w:val="18"/>
              </w:rPr>
            </w:r>
            <w:r w:rsidRPr="007F3B8C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Pr="007F3B8C">
              <w:rPr>
                <w:b/>
                <w:bCs/>
                <w:sz w:val="18"/>
              </w:rPr>
              <w:fldChar w:fldCharType="end"/>
            </w:r>
          </w:p>
        </w:tc>
      </w:tr>
    </w:tbl>
    <w:p w:rsidR="007F3B8C" w:rsidRDefault="007F3B8C">
      <w:pPr>
        <w:rPr>
          <w:sz w:val="18"/>
        </w:rPr>
      </w:pPr>
    </w:p>
    <w:p w:rsidR="007F3B8C" w:rsidRPr="007F3B8C" w:rsidRDefault="00D87709" w:rsidP="007F3B8C">
      <w:pPr>
        <w:ind w:right="-426"/>
        <w:jc w:val="both"/>
        <w:rPr>
          <w:bCs/>
          <w:iCs/>
          <w:szCs w:val="22"/>
        </w:rPr>
      </w:pPr>
      <w:r>
        <w:rPr>
          <w:bCs/>
          <w:iCs/>
          <w:szCs w:val="22"/>
        </w:rPr>
        <w:t xml:space="preserve">Für </w:t>
      </w:r>
      <w:r w:rsidR="0094334D">
        <w:rPr>
          <w:bCs/>
          <w:iCs/>
          <w:szCs w:val="22"/>
        </w:rPr>
        <w:t>einzelne Maschinen muss eine eigene Gefährdungsbeurteilung erstellt werden. Auch für gefährliche (besondere) Arbeitsschritte</w:t>
      </w:r>
      <w:r w:rsidR="00FA2FE1">
        <w:rPr>
          <w:bCs/>
          <w:iCs/>
          <w:szCs w:val="22"/>
        </w:rPr>
        <w:t xml:space="preserve"> </w:t>
      </w:r>
      <w:r w:rsidR="0094334D">
        <w:rPr>
          <w:bCs/>
          <w:iCs/>
          <w:szCs w:val="22"/>
        </w:rPr>
        <w:t>/ Arbeitsaufgaben muss eine personenbezogene Gefährdungsbeurteilung erstellt werden.</w:t>
      </w:r>
    </w:p>
    <w:p w:rsidR="004839D4" w:rsidRDefault="004839D4">
      <w:pPr>
        <w:pStyle w:val="Textkrper3"/>
        <w:rPr>
          <w:i/>
          <w:iCs/>
          <w:sz w:val="1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850"/>
        <w:gridCol w:w="567"/>
        <w:gridCol w:w="851"/>
      </w:tblGrid>
      <w:tr w:rsidR="003F5C1C" w:rsidRPr="007F3B8C" w:rsidTr="00F966B2">
        <w:tc>
          <w:tcPr>
            <w:tcW w:w="73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5C1C" w:rsidRPr="007F3B8C" w:rsidRDefault="003F5C1C" w:rsidP="00F3522C">
            <w:pPr>
              <w:pStyle w:val="berschrift2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5C1C" w:rsidRPr="007F3B8C" w:rsidRDefault="003F5C1C" w:rsidP="00B3457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F3B8C">
              <w:rPr>
                <w:rFonts w:cs="Arial"/>
                <w:b/>
                <w:sz w:val="20"/>
                <w:szCs w:val="20"/>
              </w:rPr>
              <w:t>entfällt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5C1C" w:rsidRPr="007F3B8C" w:rsidRDefault="003F5C1C" w:rsidP="00B3457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F3B8C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5C1C" w:rsidRPr="007F3B8C" w:rsidRDefault="003F5C1C" w:rsidP="00B3457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F3B8C">
              <w:rPr>
                <w:rFonts w:cs="Arial"/>
                <w:b/>
                <w:sz w:val="20"/>
                <w:szCs w:val="20"/>
              </w:rPr>
              <w:t>nein</w:t>
            </w:r>
          </w:p>
        </w:tc>
      </w:tr>
      <w:tr w:rsidR="00F940A5" w:rsidRPr="002B255F" w:rsidTr="00F966B2">
        <w:trPr>
          <w:trHeight w:val="328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40A5" w:rsidRPr="00F940A5" w:rsidRDefault="00F940A5" w:rsidP="00FA2FE1">
            <w:pPr>
              <w:pStyle w:val="Textkrper2"/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Allgemein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40A5" w:rsidRPr="00F940A5" w:rsidRDefault="00F940A5" w:rsidP="00CF67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40A5" w:rsidRPr="00F940A5" w:rsidRDefault="00F940A5" w:rsidP="00CF67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40A5" w:rsidRPr="00F940A5" w:rsidRDefault="00F940A5" w:rsidP="00CF67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940A5" w:rsidRPr="00F940A5" w:rsidTr="00F940A5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03D4" w:rsidRPr="00DB3E79" w:rsidRDefault="00F940A5" w:rsidP="00FA2FE1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Die Beschäftigten werden regelmäßig unterwiesen</w:t>
            </w:r>
            <w:r w:rsidR="00AE39F3">
              <w:rPr>
                <w:rFonts w:cs="Arial"/>
                <w:b w:val="0"/>
                <w:sz w:val="20"/>
                <w:szCs w:val="20"/>
              </w:rPr>
              <w:t xml:space="preserve"> (z.B. a</w:t>
            </w:r>
            <w:r w:rsidR="00DB3E79">
              <w:rPr>
                <w:rFonts w:cs="Arial"/>
                <w:b w:val="0"/>
                <w:sz w:val="20"/>
                <w:szCs w:val="20"/>
              </w:rPr>
              <w:t xml:space="preserve">nhand der Betriebsanweisung in die </w:t>
            </w:r>
            <w:r w:rsidR="00AE39F3">
              <w:rPr>
                <w:rFonts w:cs="Arial"/>
                <w:b w:val="0"/>
                <w:sz w:val="20"/>
                <w:szCs w:val="20"/>
              </w:rPr>
              <w:t xml:space="preserve">Bedienung der </w:t>
            </w:r>
            <w:r w:rsidR="00DB3E79">
              <w:rPr>
                <w:rFonts w:cs="Arial"/>
                <w:b w:val="0"/>
                <w:sz w:val="20"/>
                <w:szCs w:val="20"/>
              </w:rPr>
              <w:t>Maschinen, Arbeitskleidung, etc.)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0A5" w:rsidRPr="00F940A5" w:rsidRDefault="00F940A5" w:rsidP="00CF67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0A5" w:rsidRPr="00F940A5" w:rsidRDefault="00F940A5" w:rsidP="00CF67AB">
            <w:pPr>
              <w:jc w:val="center"/>
              <w:rPr>
                <w:rFonts w:cs="Arial"/>
                <w:sz w:val="20"/>
                <w:szCs w:val="20"/>
              </w:rPr>
            </w:pPr>
            <w:r w:rsidRPr="00F940A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0A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sz w:val="20"/>
                <w:szCs w:val="20"/>
              </w:rPr>
            </w:r>
            <w:r w:rsidR="00167AAE">
              <w:rPr>
                <w:rFonts w:cs="Arial"/>
                <w:sz w:val="20"/>
                <w:szCs w:val="20"/>
              </w:rPr>
              <w:fldChar w:fldCharType="separate"/>
            </w:r>
            <w:r w:rsidRPr="00F940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0A5" w:rsidRPr="00F940A5" w:rsidRDefault="00F940A5" w:rsidP="00CF67AB">
            <w:pPr>
              <w:jc w:val="center"/>
              <w:rPr>
                <w:rFonts w:cs="Arial"/>
                <w:sz w:val="20"/>
                <w:szCs w:val="20"/>
              </w:rPr>
            </w:pPr>
            <w:r w:rsidRPr="00F940A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0A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sz w:val="20"/>
                <w:szCs w:val="20"/>
              </w:rPr>
            </w:r>
            <w:r w:rsidR="00167AAE">
              <w:rPr>
                <w:rFonts w:cs="Arial"/>
                <w:sz w:val="20"/>
                <w:szCs w:val="20"/>
              </w:rPr>
              <w:fldChar w:fldCharType="separate"/>
            </w:r>
            <w:r w:rsidRPr="00F940A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E39F3" w:rsidRPr="00F940A5" w:rsidTr="00312AE8">
        <w:trPr>
          <w:trHeight w:val="48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9F3" w:rsidRDefault="00AE39F3" w:rsidP="00FA2FE1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Es wird geprüft, ob eine Arbeitsmedizinische Pflichtvorsorge durch den Betriebsärztlichen Dienst stattfinden muss.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9F3" w:rsidRPr="00F940A5" w:rsidRDefault="00AE39F3" w:rsidP="00CF67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9F3" w:rsidRPr="00F940A5" w:rsidRDefault="00AE39F3" w:rsidP="00312AE8">
            <w:pPr>
              <w:jc w:val="center"/>
              <w:rPr>
                <w:rFonts w:cs="Arial"/>
                <w:sz w:val="20"/>
                <w:szCs w:val="20"/>
              </w:rPr>
            </w:pPr>
            <w:r w:rsidRPr="00F940A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0A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sz w:val="20"/>
                <w:szCs w:val="20"/>
              </w:rPr>
            </w:r>
            <w:r w:rsidR="00167AAE">
              <w:rPr>
                <w:rFonts w:cs="Arial"/>
                <w:sz w:val="20"/>
                <w:szCs w:val="20"/>
              </w:rPr>
              <w:fldChar w:fldCharType="separate"/>
            </w:r>
            <w:r w:rsidRPr="00F940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9F3" w:rsidRPr="00F940A5" w:rsidRDefault="00AE39F3" w:rsidP="00312AE8">
            <w:pPr>
              <w:jc w:val="center"/>
              <w:rPr>
                <w:rFonts w:cs="Arial"/>
                <w:sz w:val="20"/>
                <w:szCs w:val="20"/>
              </w:rPr>
            </w:pPr>
            <w:r w:rsidRPr="00F940A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0A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sz w:val="20"/>
                <w:szCs w:val="20"/>
              </w:rPr>
            </w:r>
            <w:r w:rsidR="00167AAE">
              <w:rPr>
                <w:rFonts w:cs="Arial"/>
                <w:sz w:val="20"/>
                <w:szCs w:val="20"/>
              </w:rPr>
              <w:fldChar w:fldCharType="separate"/>
            </w:r>
            <w:r w:rsidRPr="00F940A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E39F3" w:rsidRPr="00F940A5" w:rsidTr="00A67014">
        <w:trPr>
          <w:trHeight w:val="536"/>
        </w:trPr>
        <w:tc>
          <w:tcPr>
            <w:tcW w:w="7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9F3" w:rsidRDefault="00AE39F3" w:rsidP="00AE39F3">
            <w:pPr>
              <w:pStyle w:val="Textkrper2"/>
              <w:tabs>
                <w:tab w:val="num" w:pos="567"/>
              </w:tabs>
              <w:ind w:left="567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Den Beschäftigten wird eine Arbeitsmedizinische Unterweisung angeboten.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9F3" w:rsidRPr="00F940A5" w:rsidRDefault="00AE39F3" w:rsidP="00CF67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9F3" w:rsidRDefault="00AE39F3" w:rsidP="00DB3E79">
            <w:pPr>
              <w:jc w:val="center"/>
              <w:rPr>
                <w:rFonts w:cs="Arial"/>
                <w:sz w:val="20"/>
                <w:szCs w:val="20"/>
              </w:rPr>
            </w:pPr>
            <w:r w:rsidRPr="00F940A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0A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sz w:val="20"/>
                <w:szCs w:val="20"/>
              </w:rPr>
            </w:r>
            <w:r w:rsidR="00167AAE">
              <w:rPr>
                <w:rFonts w:cs="Arial"/>
                <w:sz w:val="20"/>
                <w:szCs w:val="20"/>
              </w:rPr>
              <w:fldChar w:fldCharType="separate"/>
            </w:r>
            <w:r w:rsidRPr="00F940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9F3" w:rsidRDefault="00AE39F3" w:rsidP="00DB3E79">
            <w:pPr>
              <w:jc w:val="center"/>
              <w:rPr>
                <w:rFonts w:cs="Arial"/>
                <w:sz w:val="20"/>
                <w:szCs w:val="20"/>
              </w:rPr>
            </w:pPr>
            <w:r w:rsidRPr="00F940A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0A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sz w:val="20"/>
                <w:szCs w:val="20"/>
              </w:rPr>
            </w:r>
            <w:r w:rsidR="00167AAE">
              <w:rPr>
                <w:rFonts w:cs="Arial"/>
                <w:sz w:val="20"/>
                <w:szCs w:val="20"/>
              </w:rPr>
              <w:fldChar w:fldCharType="separate"/>
            </w:r>
            <w:r w:rsidRPr="00F940A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F67AB" w:rsidRPr="00F940A5" w:rsidTr="00F940A5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7AB" w:rsidRPr="00CF67AB" w:rsidRDefault="00CF67AB" w:rsidP="00FA2FE1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Der Hautschutzplan ist den Beschäftigten bekannt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7AB" w:rsidRPr="00F940A5" w:rsidRDefault="00CF67AB" w:rsidP="00CF67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7AB" w:rsidRPr="00F940A5" w:rsidRDefault="00DB3E79" w:rsidP="00CF67AB">
            <w:pPr>
              <w:jc w:val="center"/>
              <w:rPr>
                <w:rFonts w:cs="Arial"/>
                <w:sz w:val="20"/>
                <w:szCs w:val="20"/>
              </w:rPr>
            </w:pPr>
            <w:r w:rsidRPr="00F940A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0A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sz w:val="20"/>
                <w:szCs w:val="20"/>
              </w:rPr>
            </w:r>
            <w:r w:rsidR="00167AAE">
              <w:rPr>
                <w:rFonts w:cs="Arial"/>
                <w:sz w:val="20"/>
                <w:szCs w:val="20"/>
              </w:rPr>
              <w:fldChar w:fldCharType="separate"/>
            </w:r>
            <w:r w:rsidRPr="00F940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7AB" w:rsidRPr="00F940A5" w:rsidRDefault="00DB3E79" w:rsidP="00CF67AB">
            <w:pPr>
              <w:jc w:val="center"/>
              <w:rPr>
                <w:rFonts w:cs="Arial"/>
                <w:sz w:val="20"/>
                <w:szCs w:val="20"/>
              </w:rPr>
            </w:pPr>
            <w:r w:rsidRPr="00F940A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0A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sz w:val="20"/>
                <w:szCs w:val="20"/>
              </w:rPr>
            </w:r>
            <w:r w:rsidR="00167AAE">
              <w:rPr>
                <w:rFonts w:cs="Arial"/>
                <w:sz w:val="20"/>
                <w:szCs w:val="20"/>
              </w:rPr>
              <w:fldChar w:fldCharType="separate"/>
            </w:r>
            <w:r w:rsidRPr="00F940A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F67AB" w:rsidRPr="00F940A5" w:rsidTr="00A67014">
        <w:trPr>
          <w:trHeight w:val="508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7AB" w:rsidRDefault="00CF67AB" w:rsidP="00FA2FE1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Persönliche Schutzausrüstung (PSA) wird den Beschäftigten zur Verfügung gestellt.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7AB" w:rsidRPr="00F940A5" w:rsidRDefault="00CF67AB" w:rsidP="00CF67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7AB" w:rsidRPr="00F940A5" w:rsidRDefault="00DB3E79" w:rsidP="00CF67AB">
            <w:pPr>
              <w:jc w:val="center"/>
              <w:rPr>
                <w:rFonts w:cs="Arial"/>
                <w:sz w:val="20"/>
                <w:szCs w:val="20"/>
              </w:rPr>
            </w:pPr>
            <w:r w:rsidRPr="00F940A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0A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sz w:val="20"/>
                <w:szCs w:val="20"/>
              </w:rPr>
            </w:r>
            <w:r w:rsidR="00167AAE">
              <w:rPr>
                <w:rFonts w:cs="Arial"/>
                <w:sz w:val="20"/>
                <w:szCs w:val="20"/>
              </w:rPr>
              <w:fldChar w:fldCharType="separate"/>
            </w:r>
            <w:r w:rsidRPr="00F940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7AB" w:rsidRPr="00F940A5" w:rsidRDefault="00DB3E79" w:rsidP="00CF67AB">
            <w:pPr>
              <w:jc w:val="center"/>
              <w:rPr>
                <w:rFonts w:cs="Arial"/>
                <w:sz w:val="20"/>
                <w:szCs w:val="20"/>
              </w:rPr>
            </w:pPr>
            <w:r w:rsidRPr="00F940A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0A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sz w:val="20"/>
                <w:szCs w:val="20"/>
              </w:rPr>
            </w:r>
            <w:r w:rsidR="00167AAE">
              <w:rPr>
                <w:rFonts w:cs="Arial"/>
                <w:sz w:val="20"/>
                <w:szCs w:val="20"/>
              </w:rPr>
              <w:fldChar w:fldCharType="separate"/>
            </w:r>
            <w:r w:rsidRPr="00F940A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940A5" w:rsidRPr="00F940A5" w:rsidTr="00A67014">
        <w:trPr>
          <w:trHeight w:val="305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0A5" w:rsidRDefault="00F940A5" w:rsidP="00FA2FE1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Das Ess- und trinkverbot wird in den Werkstätten eingehalten</w:t>
            </w:r>
            <w:r w:rsidR="00A67014">
              <w:rPr>
                <w:rFonts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0A5" w:rsidRPr="00F940A5" w:rsidRDefault="00F940A5" w:rsidP="00CF67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0A5" w:rsidRPr="00F940A5" w:rsidRDefault="00F940A5" w:rsidP="00CF67AB">
            <w:pPr>
              <w:jc w:val="center"/>
              <w:rPr>
                <w:rFonts w:cs="Arial"/>
                <w:sz w:val="20"/>
                <w:szCs w:val="20"/>
              </w:rPr>
            </w:pPr>
            <w:r w:rsidRPr="00F940A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0A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sz w:val="20"/>
                <w:szCs w:val="20"/>
              </w:rPr>
            </w:r>
            <w:r w:rsidR="00167AAE">
              <w:rPr>
                <w:rFonts w:cs="Arial"/>
                <w:sz w:val="20"/>
                <w:szCs w:val="20"/>
              </w:rPr>
              <w:fldChar w:fldCharType="separate"/>
            </w:r>
            <w:r w:rsidRPr="00F940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0A5" w:rsidRPr="00F940A5" w:rsidRDefault="00F940A5" w:rsidP="00CF67AB">
            <w:pPr>
              <w:jc w:val="center"/>
              <w:rPr>
                <w:rFonts w:cs="Arial"/>
                <w:sz w:val="20"/>
                <w:szCs w:val="20"/>
              </w:rPr>
            </w:pPr>
            <w:r w:rsidRPr="00F940A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0A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sz w:val="20"/>
                <w:szCs w:val="20"/>
              </w:rPr>
            </w:r>
            <w:r w:rsidR="00167AAE">
              <w:rPr>
                <w:rFonts w:cs="Arial"/>
                <w:sz w:val="20"/>
                <w:szCs w:val="20"/>
              </w:rPr>
              <w:fldChar w:fldCharType="separate"/>
            </w:r>
            <w:r w:rsidRPr="00F940A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5C1C" w:rsidRPr="007F3B8C" w:rsidTr="00F966B2">
        <w:trPr>
          <w:trHeight w:val="283"/>
        </w:trPr>
        <w:tc>
          <w:tcPr>
            <w:tcW w:w="7300" w:type="dxa"/>
            <w:shd w:val="clear" w:color="auto" w:fill="D9D9D9" w:themeFill="background1" w:themeFillShade="D9"/>
            <w:vAlign w:val="center"/>
          </w:tcPr>
          <w:p w:rsidR="003F5C1C" w:rsidRPr="007F3B8C" w:rsidRDefault="003F5C1C" w:rsidP="00A67014">
            <w:pPr>
              <w:pStyle w:val="Textkrper2"/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Lärm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F5C1C" w:rsidRPr="007F3B8C" w:rsidRDefault="003F5C1C" w:rsidP="00A67014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F5C1C" w:rsidRPr="007F3B8C" w:rsidRDefault="003F5C1C" w:rsidP="00A67014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F5C1C" w:rsidRPr="007F3B8C" w:rsidRDefault="003F5C1C" w:rsidP="00A67014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F5C1C" w:rsidRPr="007F3B8C" w:rsidTr="003F5C1C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C1C" w:rsidRDefault="003F5C1C" w:rsidP="00FA2FE1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Bei der Anscha</w:t>
            </w:r>
            <w:r w:rsidR="00A67014">
              <w:rPr>
                <w:rFonts w:cs="Arial"/>
                <w:b w:val="0"/>
                <w:bCs/>
                <w:sz w:val="20"/>
                <w:szCs w:val="20"/>
              </w:rPr>
              <w:t>ffung neuer Arbeitsmittel werden</w:t>
            </w:r>
            <w:r>
              <w:rPr>
                <w:rFonts w:cs="Arial"/>
                <w:b w:val="0"/>
                <w:bCs/>
                <w:sz w:val="20"/>
                <w:szCs w:val="20"/>
              </w:rPr>
              <w:t xml:space="preserve"> auf die Angaben de</w:t>
            </w:r>
            <w:r w:rsidR="00F940A5">
              <w:rPr>
                <w:rFonts w:cs="Arial"/>
                <w:b w:val="0"/>
                <w:bCs/>
                <w:sz w:val="20"/>
                <w:szCs w:val="20"/>
              </w:rPr>
              <w:t>s</w:t>
            </w:r>
            <w:r w:rsidR="00A67014">
              <w:rPr>
                <w:rFonts w:cs="Arial"/>
                <w:b w:val="0"/>
                <w:bCs/>
                <w:sz w:val="20"/>
                <w:szCs w:val="20"/>
              </w:rPr>
              <w:t xml:space="preserve"> Herstellers geachtet und lärm</w:t>
            </w:r>
            <w:r>
              <w:rPr>
                <w:rFonts w:cs="Arial"/>
                <w:b w:val="0"/>
                <w:bCs/>
                <w:sz w:val="20"/>
                <w:szCs w:val="20"/>
              </w:rPr>
              <w:t>arme Maschinen beschafft.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C1C" w:rsidRPr="007F3B8C" w:rsidRDefault="003F5C1C" w:rsidP="00D60E6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C1C" w:rsidRPr="007F3B8C" w:rsidRDefault="003A5C68" w:rsidP="00D60E6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C1C" w:rsidRPr="007F3B8C" w:rsidRDefault="003A5C68" w:rsidP="00D60E6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3F5C1C" w:rsidRPr="007F3B8C" w:rsidTr="003F5C1C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C1C" w:rsidRDefault="003F5C1C" w:rsidP="00FA2FE1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Lärmintensive Anlagen oder Geräte sind gekapselt bzw. befinden sich in einem abgetrennten Bereich</w:t>
            </w:r>
            <w:r w:rsidR="00A67014">
              <w:rPr>
                <w:rFonts w:cs="Arial"/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C1C" w:rsidRPr="007F3B8C" w:rsidRDefault="00E52E3A" w:rsidP="00D60E6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C1C" w:rsidRPr="007F3B8C" w:rsidRDefault="003A5C68" w:rsidP="00D60E6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C1C" w:rsidRPr="007F3B8C" w:rsidRDefault="003A5C68" w:rsidP="00D60E6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3F5C1C" w:rsidRPr="007F3B8C" w:rsidTr="003F5C1C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C1C" w:rsidRDefault="003F5C1C" w:rsidP="00FA2FE1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 xml:space="preserve"> Lärmbereiche werden mit dem Gebotszeichen „Gehörschutz benutzen“ gekennzeichnet</w:t>
            </w:r>
            <w:r w:rsidR="00A67014">
              <w:rPr>
                <w:rFonts w:cs="Arial"/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C1C" w:rsidRPr="007F3B8C" w:rsidRDefault="003F5C1C" w:rsidP="00D60E6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C1C" w:rsidRPr="007F3B8C" w:rsidRDefault="003A5C68" w:rsidP="00D60E6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C1C" w:rsidRPr="007F3B8C" w:rsidRDefault="003A5C68" w:rsidP="00D60E6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3F5C1C" w:rsidRPr="007F3B8C" w:rsidTr="003F5C1C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C1C" w:rsidRDefault="003F5C1C" w:rsidP="00A67014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 xml:space="preserve">Es wird ein geeigneter Gehörschutz </w:t>
            </w:r>
            <w:r w:rsidR="00A67014">
              <w:rPr>
                <w:rFonts w:cs="Arial"/>
                <w:b w:val="0"/>
                <w:bCs/>
                <w:sz w:val="20"/>
                <w:szCs w:val="20"/>
              </w:rPr>
              <w:t>zur Verfügung gestellt</w:t>
            </w:r>
            <w:r>
              <w:rPr>
                <w:rFonts w:cs="Arial"/>
                <w:b w:val="0"/>
                <w:bCs/>
                <w:sz w:val="20"/>
                <w:szCs w:val="20"/>
              </w:rPr>
              <w:t xml:space="preserve"> und die Mitarbeitenden </w:t>
            </w:r>
            <w:r w:rsidR="00A67014">
              <w:rPr>
                <w:rFonts w:cs="Arial"/>
                <w:b w:val="0"/>
                <w:bCs/>
                <w:sz w:val="20"/>
                <w:szCs w:val="20"/>
              </w:rPr>
              <w:t xml:space="preserve">sind unterwiesen, dass ab 80dB(A) </w:t>
            </w:r>
            <w:r>
              <w:rPr>
                <w:rFonts w:cs="Arial"/>
                <w:b w:val="0"/>
                <w:bCs/>
                <w:sz w:val="20"/>
                <w:szCs w:val="20"/>
              </w:rPr>
              <w:t xml:space="preserve">ein Gehörschutz </w:t>
            </w:r>
            <w:r w:rsidR="00A67014">
              <w:rPr>
                <w:rFonts w:cs="Arial"/>
                <w:b w:val="0"/>
                <w:bCs/>
                <w:sz w:val="20"/>
                <w:szCs w:val="20"/>
              </w:rPr>
              <w:t>verpflichtend zu tragen ist.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C1C" w:rsidRPr="007F3B8C" w:rsidRDefault="003F5C1C" w:rsidP="00D60E6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C1C" w:rsidRPr="007F3B8C" w:rsidRDefault="003A5C68" w:rsidP="00D60E6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C1C" w:rsidRPr="007F3B8C" w:rsidRDefault="003A5C68" w:rsidP="00D60E6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3F5C1C" w:rsidRPr="002B255F" w:rsidTr="00F966B2">
        <w:trPr>
          <w:trHeight w:val="311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C1C" w:rsidRPr="002B255F" w:rsidRDefault="003F5C1C" w:rsidP="00370753">
            <w:pPr>
              <w:pStyle w:val="Textkrper2"/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Cs/>
                <w:sz w:val="20"/>
                <w:szCs w:val="20"/>
              </w:rPr>
            </w:pPr>
            <w:r w:rsidRPr="002B255F">
              <w:rPr>
                <w:rFonts w:cs="Arial"/>
                <w:bCs/>
                <w:sz w:val="20"/>
                <w:szCs w:val="20"/>
              </w:rPr>
              <w:t>Ganzkörper-</w:t>
            </w:r>
            <w:r w:rsidR="00370753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2B255F">
              <w:rPr>
                <w:rFonts w:cs="Arial"/>
                <w:bCs/>
                <w:sz w:val="20"/>
                <w:szCs w:val="20"/>
              </w:rPr>
              <w:t>/ Hand-Arm</w:t>
            </w:r>
            <w:r w:rsidR="00370753">
              <w:rPr>
                <w:rFonts w:cs="Arial"/>
                <w:bCs/>
                <w:sz w:val="20"/>
                <w:szCs w:val="20"/>
              </w:rPr>
              <w:t>-</w:t>
            </w:r>
            <w:r w:rsidRPr="002B255F">
              <w:rPr>
                <w:rFonts w:cs="Arial"/>
                <w:bCs/>
                <w:sz w:val="20"/>
                <w:szCs w:val="20"/>
              </w:rPr>
              <w:t>Vibration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C1C" w:rsidRPr="002B255F" w:rsidRDefault="003F5C1C" w:rsidP="00A6701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C1C" w:rsidRPr="002B255F" w:rsidRDefault="003F5C1C" w:rsidP="00A6701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C1C" w:rsidRPr="002B255F" w:rsidRDefault="003F5C1C" w:rsidP="00A6701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F5C1C" w:rsidRPr="007F3B8C" w:rsidTr="003F5C1C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D46" w:rsidRPr="00312AE8" w:rsidRDefault="003F5C1C" w:rsidP="00312AE8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Bei der Anschaffung neuer Arbeitsmittel</w:t>
            </w:r>
            <w:r w:rsidR="00370753">
              <w:rPr>
                <w:rFonts w:cs="Arial"/>
                <w:b w:val="0"/>
                <w:bCs/>
                <w:sz w:val="20"/>
                <w:szCs w:val="20"/>
              </w:rPr>
              <w:t xml:space="preserve"> wird auf v</w:t>
            </w:r>
            <w:r>
              <w:rPr>
                <w:rFonts w:cs="Arial"/>
                <w:b w:val="0"/>
                <w:bCs/>
                <w:sz w:val="20"/>
                <w:szCs w:val="20"/>
              </w:rPr>
              <w:t>ibrationsarme Maschinen geachtet</w:t>
            </w:r>
            <w:r w:rsidRPr="00226305">
              <w:rPr>
                <w:rFonts w:cs="Arial"/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C1C" w:rsidRPr="00226305" w:rsidRDefault="003F5C1C" w:rsidP="002263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C1C" w:rsidRPr="00226305" w:rsidRDefault="003F5C1C" w:rsidP="002263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6305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305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/>
                <w:bCs/>
                <w:sz w:val="20"/>
                <w:szCs w:val="20"/>
              </w:rPr>
            </w:r>
            <w:r w:rsidR="00167AAE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226305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C1C" w:rsidRPr="00226305" w:rsidRDefault="003F5C1C" w:rsidP="002263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6305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305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/>
                <w:bCs/>
                <w:sz w:val="20"/>
                <w:szCs w:val="20"/>
              </w:rPr>
            </w:r>
            <w:r w:rsidR="00167AAE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226305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F5C1C" w:rsidRPr="007F3B8C" w:rsidTr="003F5C1C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D46" w:rsidRPr="00312AE8" w:rsidRDefault="003F5C1C" w:rsidP="00312AE8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Die Benutzungsdauer der Geräte ist zeitlich begrenzt</w:t>
            </w:r>
            <w:r w:rsidR="00312AE8">
              <w:rPr>
                <w:rFonts w:cs="Arial"/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C1C" w:rsidRPr="00226305" w:rsidRDefault="003F5C1C" w:rsidP="002263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C1C" w:rsidRPr="00226305" w:rsidRDefault="003F5C1C" w:rsidP="002263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6305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305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/>
                <w:bCs/>
                <w:sz w:val="20"/>
                <w:szCs w:val="20"/>
              </w:rPr>
            </w:r>
            <w:r w:rsidR="00167AAE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226305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C1C" w:rsidRPr="00226305" w:rsidRDefault="003F5C1C" w:rsidP="002263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6305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305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/>
                <w:bCs/>
                <w:sz w:val="20"/>
                <w:szCs w:val="20"/>
              </w:rPr>
            </w:r>
            <w:r w:rsidR="00167AAE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226305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5D440D" w:rsidRDefault="005D440D">
      <w:pPr>
        <w:pStyle w:val="Textkrper"/>
        <w:rPr>
          <w:sz w:val="22"/>
        </w:rPr>
      </w:pPr>
    </w:p>
    <w:p w:rsidR="003E58EF" w:rsidRDefault="003E58EF">
      <w:pPr>
        <w:pStyle w:val="Textkrper"/>
        <w:rPr>
          <w:sz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850"/>
        <w:gridCol w:w="567"/>
        <w:gridCol w:w="851"/>
      </w:tblGrid>
      <w:tr w:rsidR="002170CC" w:rsidRPr="007F3B8C" w:rsidTr="00476259">
        <w:tc>
          <w:tcPr>
            <w:tcW w:w="73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70CC" w:rsidRPr="007F3B8C" w:rsidRDefault="002170CC" w:rsidP="00476259">
            <w:pPr>
              <w:pStyle w:val="berschrift2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70CC" w:rsidRPr="007F3B8C" w:rsidRDefault="002170CC" w:rsidP="004762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F3B8C">
              <w:rPr>
                <w:rFonts w:cs="Arial"/>
                <w:b/>
                <w:sz w:val="20"/>
                <w:szCs w:val="20"/>
              </w:rPr>
              <w:t>entfällt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70CC" w:rsidRPr="007F3B8C" w:rsidRDefault="002170CC" w:rsidP="004762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F3B8C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70CC" w:rsidRPr="007F3B8C" w:rsidRDefault="002170CC" w:rsidP="004762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F3B8C">
              <w:rPr>
                <w:rFonts w:cs="Arial"/>
                <w:b/>
                <w:sz w:val="20"/>
                <w:szCs w:val="20"/>
              </w:rPr>
              <w:t>nein</w:t>
            </w:r>
          </w:p>
        </w:tc>
      </w:tr>
      <w:tr w:rsidR="003E58EF" w:rsidRPr="007F3B8C" w:rsidTr="00F966B2">
        <w:trPr>
          <w:trHeight w:val="359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58EF" w:rsidRPr="00226305" w:rsidRDefault="003E58EF" w:rsidP="00F20ED4">
            <w:pPr>
              <w:pStyle w:val="Textkrper2"/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Heben und T</w:t>
            </w:r>
            <w:r w:rsidRPr="00226305">
              <w:rPr>
                <w:rFonts w:cs="Arial"/>
                <w:bCs/>
                <w:sz w:val="20"/>
                <w:szCs w:val="20"/>
              </w:rPr>
              <w:t>ragen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58EF" w:rsidRPr="00226305" w:rsidRDefault="003E58EF" w:rsidP="00F20ED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58EF" w:rsidRPr="00226305" w:rsidRDefault="003E58EF" w:rsidP="00F20ED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58EF" w:rsidRPr="00226305" w:rsidRDefault="003E58EF" w:rsidP="00F20ED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E58EF" w:rsidRPr="007F3B8C" w:rsidTr="00F20ED4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58EF" w:rsidRPr="00312AE8" w:rsidRDefault="003E58EF" w:rsidP="00F20ED4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Es gibt geeignete Hilfsmittel, um schwere Lasten zu bewegen.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8EF" w:rsidRPr="00226305" w:rsidRDefault="008B74DD" w:rsidP="00F20E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8EF" w:rsidRPr="00226305" w:rsidRDefault="003E58EF" w:rsidP="00F20E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6305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305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/>
                <w:bCs/>
                <w:sz w:val="20"/>
                <w:szCs w:val="20"/>
              </w:rPr>
            </w:r>
            <w:r w:rsidR="00167AAE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226305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8EF" w:rsidRPr="00226305" w:rsidRDefault="003E58EF" w:rsidP="00F20E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6305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305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/>
                <w:bCs/>
                <w:sz w:val="20"/>
                <w:szCs w:val="20"/>
              </w:rPr>
            </w:r>
            <w:r w:rsidR="00167AAE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226305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E58EF" w:rsidRPr="007F3B8C" w:rsidTr="00F966B2">
        <w:trPr>
          <w:trHeight w:val="321"/>
        </w:trPr>
        <w:tc>
          <w:tcPr>
            <w:tcW w:w="7300" w:type="dxa"/>
            <w:shd w:val="clear" w:color="auto" w:fill="D9D9D9" w:themeFill="background1" w:themeFillShade="D9"/>
            <w:vAlign w:val="center"/>
          </w:tcPr>
          <w:p w:rsidR="003E58EF" w:rsidRPr="007F3B8C" w:rsidRDefault="003E58EF" w:rsidP="00F20ED4">
            <w:pPr>
              <w:pStyle w:val="Textkrper2"/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t>Holzstaub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E58EF" w:rsidRPr="007F3B8C" w:rsidRDefault="003E58EF" w:rsidP="00F20ED4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E58EF" w:rsidRPr="007F3B8C" w:rsidRDefault="003E58EF" w:rsidP="00F20ED4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E58EF" w:rsidRPr="007F3B8C" w:rsidRDefault="003E58EF" w:rsidP="00F20ED4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E58EF" w:rsidRPr="007F3B8C" w:rsidTr="00F20ED4">
        <w:tc>
          <w:tcPr>
            <w:tcW w:w="7300" w:type="dxa"/>
          </w:tcPr>
          <w:p w:rsidR="003E58EF" w:rsidRPr="007F3B8C" w:rsidRDefault="003E58EF" w:rsidP="00F20ED4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Alle spanabhebenden</w:t>
            </w:r>
            <w:r w:rsidRPr="007F3B8C">
              <w:rPr>
                <w:rFonts w:cs="Arial"/>
                <w:b w:val="0"/>
                <w:sz w:val="20"/>
                <w:szCs w:val="20"/>
              </w:rPr>
              <w:t xml:space="preserve"> Maschinen sind mit einer geeigneten und ausreichend dimensionierten Absaugung ausgestattet.</w:t>
            </w:r>
          </w:p>
        </w:tc>
        <w:tc>
          <w:tcPr>
            <w:tcW w:w="850" w:type="dxa"/>
            <w:vAlign w:val="center"/>
          </w:tcPr>
          <w:p w:rsidR="003E58EF" w:rsidRPr="007F3B8C" w:rsidRDefault="0008797B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E58EF" w:rsidRPr="007F3B8C" w:rsidRDefault="003E58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E58EF" w:rsidRPr="007F3B8C" w:rsidRDefault="003E58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3E58EF" w:rsidRPr="007F3B8C" w:rsidTr="00F20ED4">
        <w:tc>
          <w:tcPr>
            <w:tcW w:w="7300" w:type="dxa"/>
          </w:tcPr>
          <w:p w:rsidR="003E58EF" w:rsidRPr="007F3B8C" w:rsidRDefault="003E58EF" w:rsidP="00F20ED4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 w:val="0"/>
                <w:sz w:val="20"/>
                <w:szCs w:val="20"/>
              </w:rPr>
              <w:t>Die Absaugungsanlage wird regelmäßig gewartet.</w:t>
            </w:r>
          </w:p>
        </w:tc>
        <w:tc>
          <w:tcPr>
            <w:tcW w:w="850" w:type="dxa"/>
            <w:vAlign w:val="center"/>
          </w:tcPr>
          <w:p w:rsidR="003E58EF" w:rsidRPr="007F3B8C" w:rsidRDefault="0008797B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E58EF" w:rsidRPr="007F3B8C" w:rsidRDefault="003E58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13"/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51" w:type="dxa"/>
            <w:vAlign w:val="center"/>
          </w:tcPr>
          <w:p w:rsidR="003E58EF" w:rsidRPr="007F3B8C" w:rsidRDefault="003E58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3E58EF" w:rsidRPr="007F3B8C" w:rsidTr="00F20ED4">
        <w:tc>
          <w:tcPr>
            <w:tcW w:w="7300" w:type="dxa"/>
          </w:tcPr>
          <w:p w:rsidR="003E58EF" w:rsidRPr="007F3B8C" w:rsidRDefault="003E58EF" w:rsidP="00F20ED4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sz w:val="20"/>
                <w:szCs w:val="20"/>
              </w:rPr>
            </w:pPr>
            <w:r w:rsidRPr="007F3B8C">
              <w:rPr>
                <w:rFonts w:cs="Arial"/>
                <w:b w:val="0"/>
                <w:sz w:val="20"/>
                <w:szCs w:val="20"/>
              </w:rPr>
              <w:t>Die Absa</w:t>
            </w:r>
            <w:r>
              <w:rPr>
                <w:rFonts w:cs="Arial"/>
                <w:b w:val="0"/>
                <w:sz w:val="20"/>
                <w:szCs w:val="20"/>
              </w:rPr>
              <w:t xml:space="preserve">ugungsanlage wird wiederkehrend </w:t>
            </w:r>
            <w:r w:rsidRPr="007F3B8C">
              <w:rPr>
                <w:rFonts w:cs="Arial"/>
                <w:b w:val="0"/>
                <w:sz w:val="20"/>
                <w:szCs w:val="20"/>
              </w:rPr>
              <w:t>geprüft.</w:t>
            </w:r>
          </w:p>
        </w:tc>
        <w:tc>
          <w:tcPr>
            <w:tcW w:w="850" w:type="dxa"/>
            <w:vAlign w:val="center"/>
          </w:tcPr>
          <w:p w:rsidR="003E58EF" w:rsidRPr="007F3B8C" w:rsidRDefault="0008797B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E58EF" w:rsidRPr="007F3B8C" w:rsidRDefault="003E58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E58EF" w:rsidRPr="007F3B8C" w:rsidRDefault="003E58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3E58EF" w:rsidRPr="007F3B8C" w:rsidTr="00F20ED4">
        <w:tc>
          <w:tcPr>
            <w:tcW w:w="7300" w:type="dxa"/>
          </w:tcPr>
          <w:p w:rsidR="003E58EF" w:rsidRPr="007F3B8C" w:rsidRDefault="003E58EF" w:rsidP="00F20ED4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Die Beschäftigten we</w:t>
            </w:r>
            <w:r w:rsidRPr="00CF67AB">
              <w:rPr>
                <w:rFonts w:cs="Arial"/>
                <w:b w:val="0"/>
                <w:sz w:val="20"/>
                <w:szCs w:val="20"/>
              </w:rPr>
              <w:t>rden über die besonderen Risiken durch Holzstaub unterwiesen.</w:t>
            </w:r>
          </w:p>
        </w:tc>
        <w:tc>
          <w:tcPr>
            <w:tcW w:w="850" w:type="dxa"/>
            <w:vAlign w:val="center"/>
          </w:tcPr>
          <w:p w:rsidR="003E58EF" w:rsidRPr="007F3B8C" w:rsidRDefault="003E58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8EF" w:rsidRPr="007F3B8C" w:rsidRDefault="003E58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E58EF" w:rsidRPr="007F3B8C" w:rsidRDefault="003E58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3E58EF" w:rsidRPr="007F3B8C" w:rsidTr="00F20ED4">
        <w:tc>
          <w:tcPr>
            <w:tcW w:w="7300" w:type="dxa"/>
          </w:tcPr>
          <w:p w:rsidR="003E58EF" w:rsidRPr="007F3B8C" w:rsidRDefault="003E58EF" w:rsidP="00F20ED4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sz w:val="20"/>
                <w:szCs w:val="20"/>
              </w:rPr>
            </w:pPr>
            <w:r w:rsidRPr="007F3B8C">
              <w:rPr>
                <w:rFonts w:cs="Arial"/>
                <w:b w:val="0"/>
                <w:sz w:val="20"/>
                <w:szCs w:val="20"/>
              </w:rPr>
              <w:t>Maschinen, Werkzeuge und Werkstücke, die mit Holzstaub verunreinigt sind, werden regelmäßig durch Absaugen gereinigt.</w:t>
            </w:r>
          </w:p>
        </w:tc>
        <w:tc>
          <w:tcPr>
            <w:tcW w:w="850" w:type="dxa"/>
            <w:vAlign w:val="center"/>
          </w:tcPr>
          <w:p w:rsidR="003E58EF" w:rsidRPr="007F3B8C" w:rsidRDefault="003E58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8EF" w:rsidRPr="007F3B8C" w:rsidRDefault="003E58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14"/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51" w:type="dxa"/>
            <w:vAlign w:val="center"/>
          </w:tcPr>
          <w:p w:rsidR="003E58EF" w:rsidRPr="007F3B8C" w:rsidRDefault="003E58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3E58EF" w:rsidRPr="007F3B8C" w:rsidTr="00F20ED4">
        <w:tc>
          <w:tcPr>
            <w:tcW w:w="7300" w:type="dxa"/>
          </w:tcPr>
          <w:p w:rsidR="003E58EF" w:rsidRPr="007F3B8C" w:rsidRDefault="003E58EF" w:rsidP="00F20ED4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sz w:val="20"/>
                <w:szCs w:val="20"/>
              </w:rPr>
            </w:pPr>
            <w:r w:rsidRPr="007F3B8C">
              <w:rPr>
                <w:rFonts w:cs="Arial"/>
                <w:b w:val="0"/>
                <w:sz w:val="20"/>
                <w:szCs w:val="20"/>
              </w:rPr>
              <w:t>Arbeitsplätze/-bereiche, an denen Handschleifarbeiten durchgeführt werden, werden regelmäßig abgesaugt und gereinigt.</w:t>
            </w:r>
          </w:p>
        </w:tc>
        <w:tc>
          <w:tcPr>
            <w:tcW w:w="850" w:type="dxa"/>
            <w:vAlign w:val="center"/>
          </w:tcPr>
          <w:p w:rsidR="003E58EF" w:rsidRPr="007F3B8C" w:rsidRDefault="003E58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8EF" w:rsidRPr="007F3B8C" w:rsidRDefault="003E58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E58EF" w:rsidRPr="007F3B8C" w:rsidRDefault="003E58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3E58EF" w:rsidRPr="007F3B8C" w:rsidTr="00F20ED4">
        <w:tc>
          <w:tcPr>
            <w:tcW w:w="7300" w:type="dxa"/>
            <w:tcBorders>
              <w:bottom w:val="single" w:sz="4" w:space="0" w:color="auto"/>
            </w:tcBorders>
          </w:tcPr>
          <w:p w:rsidR="003E58EF" w:rsidRPr="007F3B8C" w:rsidRDefault="003E58EF" w:rsidP="00F20ED4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sz w:val="20"/>
                <w:szCs w:val="20"/>
              </w:rPr>
            </w:pPr>
            <w:r w:rsidRPr="007F3B8C">
              <w:rPr>
                <w:rFonts w:cs="Arial"/>
                <w:b w:val="0"/>
                <w:sz w:val="20"/>
                <w:szCs w:val="20"/>
              </w:rPr>
              <w:t>Das Verwendungsverbot von Druckluft zum Entfernen von Holzstaub wird strikt eingehalten.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E58EF" w:rsidRPr="007F3B8C" w:rsidRDefault="003E58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E58EF" w:rsidRPr="007F3B8C" w:rsidRDefault="003E58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E58EF" w:rsidRPr="007F3B8C" w:rsidRDefault="003E58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15"/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3E58EF" w:rsidRPr="007F3B8C" w:rsidTr="00F20ED4">
        <w:tc>
          <w:tcPr>
            <w:tcW w:w="7300" w:type="dxa"/>
            <w:tcBorders>
              <w:bottom w:val="single" w:sz="4" w:space="0" w:color="auto"/>
            </w:tcBorders>
          </w:tcPr>
          <w:p w:rsidR="003E58EF" w:rsidRPr="007F3B8C" w:rsidRDefault="003E58EF" w:rsidP="00F20ED4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Das Verwendungsverbot von Besen zum Entfernen von Holzstaub wird strikt eingehalten.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E58EF" w:rsidRPr="007F3B8C" w:rsidRDefault="003E58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E58EF" w:rsidRPr="007F3B8C" w:rsidRDefault="003E58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E58EF" w:rsidRPr="007F3B8C" w:rsidRDefault="003E58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3E58EF" w:rsidRPr="007F3B8C" w:rsidTr="00F20ED4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EF" w:rsidRPr="00DE6C74" w:rsidRDefault="003E58EF" w:rsidP="00F20ED4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sz w:val="20"/>
                <w:szCs w:val="20"/>
              </w:rPr>
            </w:pPr>
            <w:r w:rsidRPr="00DE6C74">
              <w:rPr>
                <w:rFonts w:cs="Arial"/>
                <w:b w:val="0"/>
                <w:sz w:val="20"/>
                <w:szCs w:val="20"/>
              </w:rPr>
              <w:t>Holzstäube werden regelmäßig mit einem dafür geeigneten Staubsauger (Staubklasse M) entfernt.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EF" w:rsidRPr="007F3B8C" w:rsidRDefault="003E58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EF" w:rsidRPr="007F3B8C" w:rsidRDefault="003E58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EF" w:rsidRPr="007F3B8C" w:rsidRDefault="003E58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3E58EF" w:rsidRPr="007F3B8C" w:rsidTr="00F20ED4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EF" w:rsidRPr="007F3B8C" w:rsidRDefault="003E58EF" w:rsidP="00F20ED4">
            <w:pPr>
              <w:pStyle w:val="Textkrper2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 w:val="0"/>
                <w:sz w:val="20"/>
                <w:szCs w:val="20"/>
              </w:rPr>
            </w:pPr>
            <w:r w:rsidRPr="00CB3809">
              <w:rPr>
                <w:rFonts w:cs="Arial"/>
                <w:b w:val="0"/>
                <w:sz w:val="20"/>
                <w:szCs w:val="20"/>
              </w:rPr>
              <w:t>Für das</w:t>
            </w:r>
            <w:r>
              <w:rPr>
                <w:rFonts w:cs="Arial"/>
                <w:b w:val="0"/>
                <w:sz w:val="20"/>
                <w:szCs w:val="20"/>
              </w:rPr>
              <w:t xml:space="preserve"> Reinigen des Staubsaugers, der Staubbeutel der Absauganlage werden geeignete PSA zur Verfügung gestellt. Die Mitarbeitenden sind unterwiesen.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EF" w:rsidRPr="007F3B8C" w:rsidRDefault="003E58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EF" w:rsidRPr="007F3B8C" w:rsidRDefault="003E58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EF" w:rsidRPr="007F3B8C" w:rsidRDefault="003E58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3E58EF" w:rsidRPr="007F3B8C" w:rsidTr="00F966B2">
        <w:trPr>
          <w:trHeight w:val="335"/>
        </w:trPr>
        <w:tc>
          <w:tcPr>
            <w:tcW w:w="7300" w:type="dxa"/>
            <w:shd w:val="clear" w:color="auto" w:fill="D9D9D9" w:themeFill="background1" w:themeFillShade="D9"/>
            <w:vAlign w:val="center"/>
          </w:tcPr>
          <w:p w:rsidR="003E58EF" w:rsidRPr="007F3B8C" w:rsidRDefault="003E58EF" w:rsidP="00AF1D53">
            <w:pPr>
              <w:pStyle w:val="berschrift3"/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sz w:val="20"/>
                <w:szCs w:val="20"/>
              </w:rPr>
              <w:t xml:space="preserve">Lagerung von </w:t>
            </w:r>
            <w:r w:rsidR="00AF1D53">
              <w:rPr>
                <w:rFonts w:cs="Arial"/>
                <w:sz w:val="20"/>
                <w:szCs w:val="20"/>
              </w:rPr>
              <w:t>Holz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E58EF" w:rsidRPr="007F3B8C" w:rsidRDefault="003E58EF" w:rsidP="00F20ED4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E58EF" w:rsidRPr="007F3B8C" w:rsidRDefault="003E58EF" w:rsidP="00F20ED4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E58EF" w:rsidRPr="007F3B8C" w:rsidRDefault="003E58EF" w:rsidP="00F20ED4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E58EF" w:rsidRPr="007F3B8C" w:rsidTr="00F20ED4">
        <w:trPr>
          <w:trHeight w:val="480"/>
        </w:trPr>
        <w:tc>
          <w:tcPr>
            <w:tcW w:w="7300" w:type="dxa"/>
            <w:tcBorders>
              <w:bottom w:val="dashSmallGap" w:sz="4" w:space="0" w:color="auto"/>
            </w:tcBorders>
          </w:tcPr>
          <w:p w:rsidR="003E58EF" w:rsidRPr="007F3B8C" w:rsidRDefault="003E58EF" w:rsidP="00F20ED4">
            <w:pPr>
              <w:pStyle w:val="Listenabsatz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t xml:space="preserve">Für die Holzlagerung stehen ausreichend dimensionierte Flächen zur Verfügung. 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:rsidR="003E58EF" w:rsidRPr="007F3B8C" w:rsidRDefault="003E58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vAlign w:val="center"/>
          </w:tcPr>
          <w:p w:rsidR="003E58EF" w:rsidRDefault="003E58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:rsidR="003E58EF" w:rsidRPr="007F3B8C" w:rsidRDefault="003E58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3E58EF" w:rsidRDefault="003E58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:rsidR="003E58EF" w:rsidRPr="007F3B8C" w:rsidRDefault="003E58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3E58EF" w:rsidRPr="007F3B8C" w:rsidTr="00F20ED4">
        <w:trPr>
          <w:trHeight w:val="249"/>
        </w:trPr>
        <w:tc>
          <w:tcPr>
            <w:tcW w:w="73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E58EF" w:rsidRPr="007F3B8C" w:rsidRDefault="003E58EF" w:rsidP="00F20ED4">
            <w:pPr>
              <w:pStyle w:val="Listenabsatz"/>
              <w:tabs>
                <w:tab w:val="num" w:pos="567"/>
              </w:tabs>
              <w:ind w:left="56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Verkehrswege werden freigehalten.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58EF" w:rsidRPr="007F3B8C" w:rsidRDefault="003E58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58EF" w:rsidRPr="007F3B8C" w:rsidRDefault="003E58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58EF" w:rsidRPr="007F3B8C" w:rsidRDefault="003E58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3E58EF" w:rsidRPr="007F3B8C" w:rsidTr="00F20ED4">
        <w:trPr>
          <w:trHeight w:val="155"/>
        </w:trPr>
        <w:tc>
          <w:tcPr>
            <w:tcW w:w="7300" w:type="dxa"/>
            <w:tcBorders>
              <w:top w:val="dashSmallGap" w:sz="4" w:space="0" w:color="auto"/>
            </w:tcBorders>
          </w:tcPr>
          <w:p w:rsidR="003E58EF" w:rsidRDefault="003E58EF" w:rsidP="00F20ED4">
            <w:pPr>
              <w:pStyle w:val="Listenabsatz"/>
              <w:tabs>
                <w:tab w:val="num" w:pos="567"/>
              </w:tabs>
              <w:ind w:left="56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Notausgänge werden freigehalten.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3E58EF" w:rsidRPr="007F3B8C" w:rsidRDefault="003E58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:rsidR="003E58EF" w:rsidRPr="007F3B8C" w:rsidRDefault="003E58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3E58EF" w:rsidRPr="007F3B8C" w:rsidRDefault="003E58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3E58EF" w:rsidRPr="007F3B8C" w:rsidTr="00F20ED4">
        <w:tc>
          <w:tcPr>
            <w:tcW w:w="7300" w:type="dxa"/>
          </w:tcPr>
          <w:p w:rsidR="003E58EF" w:rsidRPr="007F3B8C" w:rsidRDefault="003E58EF" w:rsidP="00F20ED4">
            <w:pPr>
              <w:pStyle w:val="Listenabsatz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Regale sind gekennzeichnet. z.B. Hersteller, Typbezeichnung, Baujahr, sowie zulässige Fach- und Feldlasten.</w:t>
            </w:r>
          </w:p>
        </w:tc>
        <w:tc>
          <w:tcPr>
            <w:tcW w:w="850" w:type="dxa"/>
            <w:vAlign w:val="center"/>
          </w:tcPr>
          <w:p w:rsidR="003E58EF" w:rsidRPr="007F3B8C" w:rsidRDefault="003E58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8EF" w:rsidRPr="007F3B8C" w:rsidRDefault="003E58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E58EF" w:rsidRPr="007F3B8C" w:rsidRDefault="003E58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3E58EF" w:rsidRPr="007F3B8C" w:rsidTr="00F20ED4">
        <w:tc>
          <w:tcPr>
            <w:tcW w:w="7300" w:type="dxa"/>
          </w:tcPr>
          <w:p w:rsidR="003E58EF" w:rsidRPr="007F3B8C" w:rsidRDefault="003E58EF" w:rsidP="00F20ED4">
            <w:pPr>
              <w:pStyle w:val="Listenabsatz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t>Geeignete Einrichtungen werden bereitgestellt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F3B8C">
              <w:rPr>
                <w:rFonts w:cs="Arial"/>
                <w:bCs/>
                <w:sz w:val="20"/>
                <w:szCs w:val="20"/>
              </w:rPr>
              <w:t xml:space="preserve">oder Maßnahmen werden ergriffen, um das gelagerte Holz gegen Umfallen und Herabstürzen beim Auseinanderrücken zu sichern. </w:t>
            </w:r>
          </w:p>
        </w:tc>
        <w:tc>
          <w:tcPr>
            <w:tcW w:w="850" w:type="dxa"/>
            <w:vAlign w:val="center"/>
          </w:tcPr>
          <w:p w:rsidR="003E58EF" w:rsidRPr="007F3B8C" w:rsidRDefault="003E58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8EF" w:rsidRPr="007F3B8C" w:rsidRDefault="003E58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E58EF" w:rsidRPr="007F3B8C" w:rsidRDefault="003E58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3E58EF" w:rsidRPr="007F3B8C" w:rsidTr="00F20ED4">
        <w:tc>
          <w:tcPr>
            <w:tcW w:w="7300" w:type="dxa"/>
            <w:tcBorders>
              <w:bottom w:val="single" w:sz="4" w:space="0" w:color="auto"/>
            </w:tcBorders>
          </w:tcPr>
          <w:p w:rsidR="003E58EF" w:rsidRPr="007F3B8C" w:rsidRDefault="003E58EF" w:rsidP="00F20ED4">
            <w:pPr>
              <w:pStyle w:val="Listenabsatz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t>Geeignete Transporthilfen für das L</w:t>
            </w:r>
            <w:r>
              <w:rPr>
                <w:rFonts w:cs="Arial"/>
                <w:bCs/>
                <w:sz w:val="20"/>
                <w:szCs w:val="20"/>
              </w:rPr>
              <w:t>agergut stehen</w:t>
            </w:r>
            <w:r w:rsidRPr="007F3B8C">
              <w:rPr>
                <w:rFonts w:cs="Arial"/>
                <w:bCs/>
                <w:sz w:val="20"/>
                <w:szCs w:val="20"/>
              </w:rPr>
              <w:t xml:space="preserve"> zur Verfügung.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E58EF" w:rsidRPr="007F3B8C" w:rsidRDefault="0008797B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E58EF" w:rsidRPr="007F3B8C" w:rsidRDefault="003E58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E58EF" w:rsidRPr="007F3B8C" w:rsidRDefault="003E58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3E58EF" w:rsidRDefault="003E58EF">
      <w:pPr>
        <w:pStyle w:val="Textkrper"/>
        <w:rPr>
          <w:sz w:val="22"/>
        </w:rPr>
      </w:pPr>
    </w:p>
    <w:p w:rsidR="008939EF" w:rsidRDefault="008939EF">
      <w:pPr>
        <w:pStyle w:val="Textkrper"/>
        <w:rPr>
          <w:sz w:val="22"/>
        </w:rPr>
      </w:pPr>
    </w:p>
    <w:p w:rsidR="008939EF" w:rsidRDefault="008939EF">
      <w:pPr>
        <w:pStyle w:val="Textkrper"/>
        <w:rPr>
          <w:sz w:val="22"/>
        </w:rPr>
      </w:pPr>
    </w:p>
    <w:p w:rsidR="008939EF" w:rsidRDefault="008939EF">
      <w:pPr>
        <w:pStyle w:val="Textkrper"/>
        <w:rPr>
          <w:sz w:val="22"/>
        </w:rPr>
      </w:pPr>
    </w:p>
    <w:p w:rsidR="008939EF" w:rsidRDefault="008939EF">
      <w:pPr>
        <w:pStyle w:val="Textkrper"/>
        <w:rPr>
          <w:sz w:val="22"/>
        </w:rPr>
      </w:pPr>
    </w:p>
    <w:p w:rsidR="008939EF" w:rsidRDefault="008939EF">
      <w:pPr>
        <w:pStyle w:val="Textkrper"/>
        <w:rPr>
          <w:sz w:val="22"/>
        </w:rPr>
      </w:pPr>
    </w:p>
    <w:p w:rsidR="008939EF" w:rsidRDefault="008939EF">
      <w:pPr>
        <w:pStyle w:val="Textkrper"/>
        <w:rPr>
          <w:sz w:val="22"/>
        </w:rPr>
      </w:pPr>
    </w:p>
    <w:p w:rsidR="008939EF" w:rsidRDefault="008939EF">
      <w:pPr>
        <w:pStyle w:val="Textkrper"/>
        <w:rPr>
          <w:sz w:val="22"/>
        </w:rPr>
      </w:pPr>
    </w:p>
    <w:p w:rsidR="008939EF" w:rsidRDefault="008939EF">
      <w:pPr>
        <w:pStyle w:val="Textkrper"/>
        <w:rPr>
          <w:sz w:val="22"/>
        </w:rPr>
      </w:pPr>
    </w:p>
    <w:p w:rsidR="008939EF" w:rsidRDefault="008939EF">
      <w:pPr>
        <w:pStyle w:val="Textkrper"/>
        <w:rPr>
          <w:sz w:val="22"/>
        </w:rPr>
      </w:pPr>
    </w:p>
    <w:p w:rsidR="008939EF" w:rsidRDefault="008939EF">
      <w:pPr>
        <w:pStyle w:val="Textkrper"/>
        <w:rPr>
          <w:sz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850"/>
        <w:gridCol w:w="567"/>
        <w:gridCol w:w="851"/>
      </w:tblGrid>
      <w:tr w:rsidR="002170CC" w:rsidRPr="007F3B8C" w:rsidTr="00476259">
        <w:tc>
          <w:tcPr>
            <w:tcW w:w="73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70CC" w:rsidRPr="007F3B8C" w:rsidRDefault="002170CC" w:rsidP="00476259">
            <w:pPr>
              <w:pStyle w:val="berschrift2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70CC" w:rsidRPr="007F3B8C" w:rsidRDefault="002170CC" w:rsidP="004762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F3B8C">
              <w:rPr>
                <w:rFonts w:cs="Arial"/>
                <w:b/>
                <w:sz w:val="20"/>
                <w:szCs w:val="20"/>
              </w:rPr>
              <w:t>entfällt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70CC" w:rsidRPr="007F3B8C" w:rsidRDefault="002170CC" w:rsidP="004762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F3B8C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70CC" w:rsidRPr="007F3B8C" w:rsidRDefault="002170CC" w:rsidP="004762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F3B8C">
              <w:rPr>
                <w:rFonts w:cs="Arial"/>
                <w:b/>
                <w:sz w:val="20"/>
                <w:szCs w:val="20"/>
              </w:rPr>
              <w:t>nein</w:t>
            </w:r>
          </w:p>
        </w:tc>
      </w:tr>
      <w:tr w:rsidR="008939EF" w:rsidRPr="007F3B8C" w:rsidTr="00F966B2">
        <w:trPr>
          <w:trHeight w:val="343"/>
        </w:trPr>
        <w:tc>
          <w:tcPr>
            <w:tcW w:w="7300" w:type="dxa"/>
            <w:shd w:val="clear" w:color="auto" w:fill="D9D9D9" w:themeFill="background1" w:themeFillShade="D9"/>
            <w:vAlign w:val="center"/>
          </w:tcPr>
          <w:p w:rsidR="008939EF" w:rsidRPr="007F3B8C" w:rsidRDefault="008939EF" w:rsidP="00F20ED4">
            <w:pPr>
              <w:pStyle w:val="berschrift3"/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sz w:val="20"/>
                <w:szCs w:val="20"/>
              </w:rPr>
              <w:t>Brand- und Explosionsschutz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939EF" w:rsidRPr="007F3B8C" w:rsidRDefault="008939EF" w:rsidP="00F20ED4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939EF" w:rsidRPr="007F3B8C" w:rsidRDefault="008939EF" w:rsidP="00F20ED4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939EF" w:rsidRPr="007F3B8C" w:rsidRDefault="008939EF" w:rsidP="00F20ED4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8939EF" w:rsidRPr="007F3B8C" w:rsidTr="00F20ED4">
        <w:trPr>
          <w:trHeight w:val="201"/>
        </w:trPr>
        <w:tc>
          <w:tcPr>
            <w:tcW w:w="7300" w:type="dxa"/>
          </w:tcPr>
          <w:p w:rsidR="008939EF" w:rsidRPr="00DE6C74" w:rsidRDefault="008939EF" w:rsidP="00F20ED4">
            <w:pPr>
              <w:pStyle w:val="Listenabsatz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sz w:val="20"/>
                <w:szCs w:val="20"/>
              </w:rPr>
            </w:pPr>
            <w:r w:rsidRPr="00CB5318">
              <w:rPr>
                <w:rFonts w:cs="Arial"/>
                <w:bCs/>
                <w:sz w:val="20"/>
                <w:szCs w:val="20"/>
              </w:rPr>
              <w:t>Die Werkstatt ist als feuergefährdeter Bereich gekennzeichnet.</w:t>
            </w:r>
          </w:p>
        </w:tc>
        <w:tc>
          <w:tcPr>
            <w:tcW w:w="850" w:type="dxa"/>
            <w:vAlign w:val="center"/>
          </w:tcPr>
          <w:p w:rsidR="008939EF" w:rsidRPr="007F3B8C" w:rsidRDefault="008939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bookmarkStart w:id="6" w:name="_GoBack"/>
        <w:tc>
          <w:tcPr>
            <w:tcW w:w="567" w:type="dxa"/>
            <w:vAlign w:val="center"/>
          </w:tcPr>
          <w:p w:rsidR="008939EF" w:rsidRPr="007F3B8C" w:rsidRDefault="008939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51" w:type="dxa"/>
            <w:vAlign w:val="center"/>
          </w:tcPr>
          <w:p w:rsidR="008939EF" w:rsidRPr="007F3B8C" w:rsidRDefault="008939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8939EF" w:rsidRPr="007F3B8C" w:rsidTr="00F20ED4">
        <w:tc>
          <w:tcPr>
            <w:tcW w:w="7300" w:type="dxa"/>
          </w:tcPr>
          <w:p w:rsidR="008939EF" w:rsidRPr="007F3B8C" w:rsidRDefault="008939EF" w:rsidP="00293BD2">
            <w:pPr>
              <w:pStyle w:val="Textkrper-Zeileneinzug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bCs w:val="0"/>
                <w:sz w:val="20"/>
                <w:szCs w:val="20"/>
              </w:rPr>
            </w:pPr>
            <w:r w:rsidRPr="007F3B8C">
              <w:rPr>
                <w:rFonts w:cs="Arial"/>
                <w:sz w:val="20"/>
                <w:szCs w:val="20"/>
              </w:rPr>
              <w:t xml:space="preserve">Leicht entzündliche Abfälle wie </w:t>
            </w:r>
            <w:r w:rsidR="00293BD2">
              <w:rPr>
                <w:rFonts w:cs="Arial"/>
                <w:sz w:val="20"/>
                <w:szCs w:val="20"/>
              </w:rPr>
              <w:t xml:space="preserve">Lackreste </w:t>
            </w:r>
            <w:r w:rsidRPr="007F3B8C">
              <w:rPr>
                <w:rFonts w:cs="Arial"/>
                <w:sz w:val="20"/>
                <w:szCs w:val="20"/>
              </w:rPr>
              <w:t xml:space="preserve">und </w:t>
            </w:r>
            <w:r w:rsidR="00293BD2">
              <w:rPr>
                <w:rFonts w:cs="Arial"/>
                <w:sz w:val="20"/>
                <w:szCs w:val="20"/>
              </w:rPr>
              <w:t xml:space="preserve">lösemittelgetränkte </w:t>
            </w:r>
            <w:r w:rsidRPr="007F3B8C">
              <w:rPr>
                <w:rFonts w:cs="Arial"/>
                <w:sz w:val="20"/>
                <w:szCs w:val="20"/>
              </w:rPr>
              <w:t>Lappen werden arbeitstäglich entsorgt und brandgeschützt aufbewahrt.</w:t>
            </w:r>
          </w:p>
        </w:tc>
        <w:tc>
          <w:tcPr>
            <w:tcW w:w="850" w:type="dxa"/>
            <w:vAlign w:val="center"/>
          </w:tcPr>
          <w:p w:rsidR="008939EF" w:rsidRPr="007F3B8C" w:rsidRDefault="008939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39EF" w:rsidRPr="007F3B8C" w:rsidRDefault="008939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939EF" w:rsidRPr="007F3B8C" w:rsidRDefault="008939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8939EF" w:rsidRPr="007F3B8C" w:rsidTr="00F20ED4">
        <w:trPr>
          <w:trHeight w:val="270"/>
        </w:trPr>
        <w:tc>
          <w:tcPr>
            <w:tcW w:w="7300" w:type="dxa"/>
            <w:tcBorders>
              <w:bottom w:val="dashSmallGap" w:sz="4" w:space="0" w:color="auto"/>
            </w:tcBorders>
          </w:tcPr>
          <w:p w:rsidR="008939EF" w:rsidRPr="00AF4F48" w:rsidRDefault="008939EF" w:rsidP="00F20ED4">
            <w:pPr>
              <w:pStyle w:val="Textkrper-Zeileneinzug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sz w:val="20"/>
                <w:szCs w:val="20"/>
              </w:rPr>
            </w:pPr>
            <w:r w:rsidRPr="00776863">
              <w:rPr>
                <w:rFonts w:cs="Arial"/>
                <w:sz w:val="20"/>
                <w:szCs w:val="20"/>
              </w:rPr>
              <w:t>Gefahrstoffe sind gekennzeichnet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:rsidR="008939EF" w:rsidRPr="007F3B8C" w:rsidRDefault="008939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vAlign w:val="center"/>
          </w:tcPr>
          <w:p w:rsidR="008939EF" w:rsidRPr="007F3B8C" w:rsidRDefault="008939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8939EF" w:rsidRPr="007F3B8C" w:rsidRDefault="008939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8939EF" w:rsidRPr="007F3B8C" w:rsidTr="00F20ED4">
        <w:trPr>
          <w:trHeight w:val="270"/>
        </w:trPr>
        <w:tc>
          <w:tcPr>
            <w:tcW w:w="7300" w:type="dxa"/>
            <w:tcBorders>
              <w:bottom w:val="dashSmallGap" w:sz="4" w:space="0" w:color="auto"/>
            </w:tcBorders>
          </w:tcPr>
          <w:p w:rsidR="008939EF" w:rsidRPr="007F3B8C" w:rsidRDefault="008939EF" w:rsidP="00F20ED4">
            <w:pPr>
              <w:pStyle w:val="Textkrper-Zeileneinzug"/>
              <w:numPr>
                <w:ilvl w:val="1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Gefahrstoffe werden sicher gelagert.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:rsidR="008939EF" w:rsidRPr="007F3B8C" w:rsidRDefault="008939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vAlign w:val="center"/>
          </w:tcPr>
          <w:p w:rsidR="008939EF" w:rsidRPr="007F3B8C" w:rsidRDefault="008939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8939EF" w:rsidRPr="007F3B8C" w:rsidRDefault="008939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8939EF" w:rsidRPr="007F3B8C" w:rsidTr="00F20ED4">
        <w:trPr>
          <w:trHeight w:val="163"/>
        </w:trPr>
        <w:tc>
          <w:tcPr>
            <w:tcW w:w="73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939EF" w:rsidRDefault="008939EF" w:rsidP="00F20ED4">
            <w:pPr>
              <w:pStyle w:val="Textkrper-Zeileneinzug"/>
              <w:tabs>
                <w:tab w:val="num" w:pos="567"/>
              </w:tabs>
              <w:ind w:left="567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Ein Gefahrstoffverzeichnis ist vorhanden.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939EF" w:rsidRPr="007F3B8C" w:rsidRDefault="0008797B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939EF" w:rsidRPr="007F3B8C" w:rsidRDefault="008939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939EF" w:rsidRPr="007F3B8C" w:rsidRDefault="008939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CB5318" w:rsidRPr="007F3B8C" w:rsidTr="00F20ED4">
        <w:trPr>
          <w:trHeight w:val="163"/>
        </w:trPr>
        <w:tc>
          <w:tcPr>
            <w:tcW w:w="73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5318" w:rsidRDefault="00CB5318" w:rsidP="00F20ED4">
            <w:pPr>
              <w:pStyle w:val="Textkrper-Zeileneinzug"/>
              <w:tabs>
                <w:tab w:val="num" w:pos="567"/>
              </w:tabs>
              <w:ind w:left="567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Gefahrstoffe werden korrekt entsorgt.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B5318" w:rsidRPr="007F3B8C" w:rsidRDefault="00CB5318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B5318" w:rsidRPr="007F3B8C" w:rsidRDefault="00CB5318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B5318" w:rsidRPr="007F3B8C" w:rsidRDefault="00CB5318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CB5318" w:rsidRPr="007F3B8C" w:rsidTr="00F20ED4">
        <w:trPr>
          <w:trHeight w:val="163"/>
        </w:trPr>
        <w:tc>
          <w:tcPr>
            <w:tcW w:w="73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5318" w:rsidRDefault="00CB5318" w:rsidP="00F20ED4">
            <w:pPr>
              <w:pStyle w:val="Textkrper-Zeileneinzug"/>
              <w:tabs>
                <w:tab w:val="num" w:pos="567"/>
              </w:tabs>
              <w:ind w:left="567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Eine Substitutionsprüfung wird durchgeführt.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B5318" w:rsidRPr="007F3B8C" w:rsidRDefault="00CB5318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B5318" w:rsidRPr="007F3B8C" w:rsidRDefault="00CB5318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B5318" w:rsidRPr="007F3B8C" w:rsidRDefault="00CB5318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8939EF" w:rsidRPr="007F3B8C" w:rsidTr="00F20ED4">
        <w:trPr>
          <w:trHeight w:val="465"/>
        </w:trPr>
        <w:tc>
          <w:tcPr>
            <w:tcW w:w="73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939EF" w:rsidRDefault="008939EF" w:rsidP="00F20ED4">
            <w:pPr>
              <w:pStyle w:val="Textkrper-Zeileneinzug"/>
              <w:tabs>
                <w:tab w:val="num" w:pos="567"/>
              </w:tabs>
              <w:ind w:left="567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Sicherheitsdatenblätter sind vorhanden und den Beschäftigten bekannt und zugänglich.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939EF" w:rsidRPr="007F3B8C" w:rsidRDefault="008939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939EF" w:rsidRPr="007F3B8C" w:rsidRDefault="008939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939EF" w:rsidRPr="007F3B8C" w:rsidRDefault="008939EF" w:rsidP="00F20E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3B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67AAE">
              <w:rPr>
                <w:rFonts w:cs="Arial"/>
                <w:bCs/>
                <w:sz w:val="20"/>
                <w:szCs w:val="20"/>
              </w:rPr>
            </w:r>
            <w:r w:rsidR="00167A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F3B8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8939EF" w:rsidRDefault="008939EF">
      <w:pPr>
        <w:pStyle w:val="Textkrper"/>
        <w:rPr>
          <w:sz w:val="22"/>
        </w:rPr>
      </w:pPr>
    </w:p>
    <w:p w:rsidR="004839D4" w:rsidRDefault="002B255F">
      <w:pPr>
        <w:pStyle w:val="Textkrper"/>
        <w:rPr>
          <w:sz w:val="22"/>
        </w:rPr>
      </w:pPr>
      <w:r>
        <w:rPr>
          <w:sz w:val="22"/>
        </w:rPr>
        <w:t>Weitere Gefährdungsbeurteilungen sind individuell zusammenzustellen.</w:t>
      </w:r>
    </w:p>
    <w:p w:rsidR="005D440D" w:rsidRDefault="005D440D">
      <w:pPr>
        <w:pStyle w:val="Textkrper"/>
        <w:rPr>
          <w:sz w:val="22"/>
        </w:rPr>
      </w:pPr>
    </w:p>
    <w:p w:rsidR="005D440D" w:rsidRDefault="005D440D">
      <w:pPr>
        <w:pStyle w:val="Textkrper"/>
        <w:rPr>
          <w:sz w:val="22"/>
        </w:rPr>
      </w:pPr>
    </w:p>
    <w:p w:rsidR="008939EF" w:rsidRDefault="008939EF">
      <w:pPr>
        <w:pStyle w:val="Textkrper"/>
        <w:rPr>
          <w:sz w:val="22"/>
        </w:rPr>
      </w:pPr>
    </w:p>
    <w:p w:rsidR="008939EF" w:rsidRPr="00B34571" w:rsidRDefault="008939EF">
      <w:pPr>
        <w:pStyle w:val="Textkrper"/>
        <w:rPr>
          <w:sz w:val="22"/>
        </w:rPr>
      </w:pPr>
    </w:p>
    <w:p w:rsidR="00B34571" w:rsidRDefault="00B34571" w:rsidP="00B34571">
      <w:pPr>
        <w:rPr>
          <w:sz w:val="18"/>
          <w:szCs w:val="18"/>
        </w:rPr>
      </w:pPr>
    </w:p>
    <w:p w:rsidR="00B34571" w:rsidRDefault="00B34571" w:rsidP="00B34571">
      <w:pPr>
        <w:rPr>
          <w:sz w:val="18"/>
          <w:szCs w:val="18"/>
        </w:rPr>
      </w:pPr>
    </w:p>
    <w:p w:rsidR="00B34571" w:rsidRPr="00B50AA6" w:rsidRDefault="00B34571" w:rsidP="00B34571">
      <w:pPr>
        <w:rPr>
          <w:sz w:val="18"/>
          <w:szCs w:val="18"/>
        </w:rPr>
      </w:pPr>
    </w:p>
    <w:p w:rsidR="00B34571" w:rsidRPr="005B68E4" w:rsidRDefault="00B34571" w:rsidP="00B34571">
      <w:pPr>
        <w:rPr>
          <w:szCs w:val="18"/>
        </w:rPr>
      </w:pPr>
      <w:r w:rsidRPr="005B68E4">
        <w:rPr>
          <w:szCs w:val="18"/>
        </w:rPr>
        <w:t xml:space="preserve">Freiburg, __________ </w:t>
      </w:r>
      <w:r w:rsidRPr="005B68E4">
        <w:rPr>
          <w:szCs w:val="18"/>
        </w:rPr>
        <w:tab/>
      </w:r>
      <w:r w:rsidRPr="005B68E4">
        <w:rPr>
          <w:szCs w:val="18"/>
        </w:rPr>
        <w:tab/>
        <w:t>___________________________________________</w:t>
      </w:r>
    </w:p>
    <w:p w:rsidR="00B34571" w:rsidRPr="005B68E4" w:rsidRDefault="00B34571" w:rsidP="00B34571">
      <w:pPr>
        <w:rPr>
          <w:szCs w:val="18"/>
        </w:rPr>
      </w:pPr>
      <w:r w:rsidRPr="005B68E4">
        <w:rPr>
          <w:szCs w:val="18"/>
        </w:rPr>
        <w:tab/>
      </w:r>
      <w:r w:rsidRPr="005B68E4">
        <w:rPr>
          <w:szCs w:val="18"/>
        </w:rPr>
        <w:tab/>
      </w:r>
      <w:r w:rsidRPr="005B68E4">
        <w:rPr>
          <w:szCs w:val="18"/>
        </w:rPr>
        <w:tab/>
      </w:r>
      <w:r w:rsidRPr="005B68E4">
        <w:rPr>
          <w:szCs w:val="18"/>
        </w:rPr>
        <w:tab/>
      </w:r>
      <w:r>
        <w:rPr>
          <w:szCs w:val="18"/>
        </w:rPr>
        <w:tab/>
      </w:r>
      <w:r w:rsidRPr="005B68E4">
        <w:rPr>
          <w:szCs w:val="18"/>
        </w:rPr>
        <w:t>Unterschrift des/der verantwortlichen Leiters/in</w:t>
      </w:r>
    </w:p>
    <w:p w:rsidR="00B34571" w:rsidRDefault="00B34571" w:rsidP="00B34571"/>
    <w:p w:rsidR="008939EF" w:rsidRDefault="008939EF" w:rsidP="00B34571"/>
    <w:p w:rsidR="008939EF" w:rsidRDefault="008939EF" w:rsidP="00B34571"/>
    <w:p w:rsidR="008939EF" w:rsidRPr="00905479" w:rsidRDefault="008939EF" w:rsidP="008939EF">
      <w:pPr>
        <w:spacing w:line="276" w:lineRule="auto"/>
        <w:rPr>
          <w:b/>
        </w:rPr>
      </w:pPr>
      <w:r w:rsidRPr="00905479">
        <w:rPr>
          <w:b/>
        </w:rPr>
        <w:t>Erforderliche Maßnahmen zur Mängelbeseitigung:</w:t>
      </w:r>
    </w:p>
    <w:p w:rsidR="008939EF" w:rsidRPr="00905479" w:rsidRDefault="008939EF" w:rsidP="008939EF">
      <w:pPr>
        <w:spacing w:line="276" w:lineRule="auto"/>
      </w:pPr>
    </w:p>
    <w:tbl>
      <w:tblPr>
        <w:tblStyle w:val="Tabellenraster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22"/>
        <w:gridCol w:w="3240"/>
        <w:gridCol w:w="2340"/>
        <w:gridCol w:w="1260"/>
        <w:gridCol w:w="1578"/>
      </w:tblGrid>
      <w:tr w:rsidR="008939EF" w:rsidRPr="00B4281D" w:rsidTr="00F966B2">
        <w:tc>
          <w:tcPr>
            <w:tcW w:w="1222" w:type="dxa"/>
            <w:shd w:val="clear" w:color="auto" w:fill="D9D9D9" w:themeFill="background1" w:themeFillShade="D9"/>
          </w:tcPr>
          <w:p w:rsidR="008939EF" w:rsidRPr="00B4281D" w:rsidRDefault="008939EF" w:rsidP="00F20ED4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>Nummer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8939EF" w:rsidRPr="00B4281D" w:rsidRDefault="008939EF" w:rsidP="00F20ED4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>Maßnahmen</w:t>
            </w:r>
          </w:p>
          <w:p w:rsidR="008939EF" w:rsidRPr="00B4281D" w:rsidRDefault="008939EF" w:rsidP="00F20ED4">
            <w:pPr>
              <w:spacing w:line="276" w:lineRule="auto"/>
              <w:rPr>
                <w:b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8939EF" w:rsidRPr="00B4281D" w:rsidRDefault="008939EF" w:rsidP="00F20ED4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>veranlasst</w:t>
            </w:r>
          </w:p>
          <w:p w:rsidR="008939EF" w:rsidRPr="00B4281D" w:rsidRDefault="008939EF" w:rsidP="00F20ED4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 xml:space="preserve">durch / am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939EF" w:rsidRPr="00B4281D" w:rsidRDefault="008939EF" w:rsidP="00F20ED4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>erledigt</w:t>
            </w:r>
          </w:p>
          <w:p w:rsidR="008939EF" w:rsidRPr="00B4281D" w:rsidRDefault="008939EF" w:rsidP="00F20ED4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>am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:rsidR="008939EF" w:rsidRPr="00B4281D" w:rsidRDefault="008939EF" w:rsidP="00F20ED4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>Verantwort</w:t>
            </w:r>
            <w:r>
              <w:rPr>
                <w:b/>
              </w:rPr>
              <w:t>-</w:t>
            </w:r>
            <w:r w:rsidRPr="00B4281D">
              <w:rPr>
                <w:b/>
              </w:rPr>
              <w:t xml:space="preserve">liche(r) </w:t>
            </w:r>
          </w:p>
        </w:tc>
      </w:tr>
      <w:tr w:rsidR="008939EF" w:rsidRPr="00905479" w:rsidTr="00F20ED4">
        <w:tc>
          <w:tcPr>
            <w:tcW w:w="1222" w:type="dxa"/>
          </w:tcPr>
          <w:p w:rsidR="008939EF" w:rsidRDefault="008939EF" w:rsidP="00F20ED4">
            <w:pPr>
              <w:spacing w:line="276" w:lineRule="auto"/>
              <w:rPr>
                <w:sz w:val="20"/>
              </w:rPr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  <w:p w:rsidR="008939EF" w:rsidRDefault="008939EF" w:rsidP="00F20ED4">
            <w:pPr>
              <w:spacing w:line="276" w:lineRule="auto"/>
              <w:rPr>
                <w:sz w:val="20"/>
              </w:rPr>
            </w:pPr>
          </w:p>
          <w:p w:rsidR="008939EF" w:rsidRPr="00905479" w:rsidRDefault="008939EF" w:rsidP="00F20ED4">
            <w:pPr>
              <w:spacing w:line="276" w:lineRule="auto"/>
            </w:pPr>
          </w:p>
        </w:tc>
        <w:tc>
          <w:tcPr>
            <w:tcW w:w="3240" w:type="dxa"/>
          </w:tcPr>
          <w:p w:rsidR="008939EF" w:rsidRPr="00905479" w:rsidRDefault="008939EF" w:rsidP="00F20ED4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8939EF" w:rsidRPr="00905479" w:rsidRDefault="008939EF" w:rsidP="00F20ED4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8939EF" w:rsidRPr="00905479" w:rsidRDefault="008939EF" w:rsidP="00F20ED4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578" w:type="dxa"/>
          </w:tcPr>
          <w:p w:rsidR="008939EF" w:rsidRPr="00905479" w:rsidRDefault="008939EF" w:rsidP="00F20ED4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</w:tr>
      <w:tr w:rsidR="008939EF" w:rsidRPr="00905479" w:rsidTr="00F20ED4">
        <w:tc>
          <w:tcPr>
            <w:tcW w:w="1222" w:type="dxa"/>
          </w:tcPr>
          <w:p w:rsidR="008939EF" w:rsidRDefault="008939EF" w:rsidP="00F20ED4">
            <w:pPr>
              <w:spacing w:line="276" w:lineRule="auto"/>
              <w:rPr>
                <w:sz w:val="20"/>
              </w:rPr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  <w:p w:rsidR="008939EF" w:rsidRDefault="008939EF" w:rsidP="00F20ED4">
            <w:pPr>
              <w:spacing w:line="276" w:lineRule="auto"/>
              <w:rPr>
                <w:sz w:val="20"/>
              </w:rPr>
            </w:pPr>
          </w:p>
          <w:p w:rsidR="008939EF" w:rsidRPr="00905479" w:rsidRDefault="008939EF" w:rsidP="00F20ED4">
            <w:pPr>
              <w:spacing w:line="276" w:lineRule="auto"/>
            </w:pPr>
          </w:p>
        </w:tc>
        <w:tc>
          <w:tcPr>
            <w:tcW w:w="3240" w:type="dxa"/>
          </w:tcPr>
          <w:p w:rsidR="008939EF" w:rsidRPr="00905479" w:rsidRDefault="008939EF" w:rsidP="00F20ED4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8939EF" w:rsidRPr="00905479" w:rsidRDefault="008939EF" w:rsidP="00F20ED4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8939EF" w:rsidRPr="00905479" w:rsidRDefault="008939EF" w:rsidP="00F20ED4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578" w:type="dxa"/>
          </w:tcPr>
          <w:p w:rsidR="008939EF" w:rsidRPr="00905479" w:rsidRDefault="008939EF" w:rsidP="00F20ED4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</w:tr>
      <w:tr w:rsidR="008939EF" w:rsidRPr="00905479" w:rsidTr="00F20ED4">
        <w:tc>
          <w:tcPr>
            <w:tcW w:w="1222" w:type="dxa"/>
          </w:tcPr>
          <w:p w:rsidR="008939EF" w:rsidRDefault="008939EF" w:rsidP="00F20ED4">
            <w:pPr>
              <w:spacing w:line="276" w:lineRule="auto"/>
              <w:rPr>
                <w:sz w:val="20"/>
              </w:rPr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  <w:p w:rsidR="008939EF" w:rsidRDefault="008939EF" w:rsidP="00F20ED4">
            <w:pPr>
              <w:spacing w:line="276" w:lineRule="auto"/>
              <w:rPr>
                <w:sz w:val="20"/>
              </w:rPr>
            </w:pPr>
          </w:p>
          <w:p w:rsidR="008939EF" w:rsidRPr="00905479" w:rsidRDefault="008939EF" w:rsidP="00F20ED4">
            <w:pPr>
              <w:spacing w:line="276" w:lineRule="auto"/>
            </w:pPr>
          </w:p>
        </w:tc>
        <w:tc>
          <w:tcPr>
            <w:tcW w:w="3240" w:type="dxa"/>
          </w:tcPr>
          <w:p w:rsidR="008939EF" w:rsidRPr="00905479" w:rsidRDefault="008939EF" w:rsidP="00F20ED4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8939EF" w:rsidRPr="00905479" w:rsidRDefault="008939EF" w:rsidP="00F20ED4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8939EF" w:rsidRPr="00905479" w:rsidRDefault="008939EF" w:rsidP="00F20ED4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578" w:type="dxa"/>
          </w:tcPr>
          <w:p w:rsidR="008939EF" w:rsidRPr="00905479" w:rsidRDefault="008939EF" w:rsidP="00F20ED4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</w:tr>
      <w:tr w:rsidR="008939EF" w:rsidRPr="00905479" w:rsidTr="00F20ED4">
        <w:tc>
          <w:tcPr>
            <w:tcW w:w="1222" w:type="dxa"/>
          </w:tcPr>
          <w:p w:rsidR="008939EF" w:rsidRDefault="008939EF" w:rsidP="00F20ED4">
            <w:pPr>
              <w:spacing w:line="276" w:lineRule="auto"/>
              <w:rPr>
                <w:sz w:val="20"/>
              </w:rPr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  <w:p w:rsidR="008939EF" w:rsidRDefault="008939EF" w:rsidP="00F20ED4">
            <w:pPr>
              <w:spacing w:line="276" w:lineRule="auto"/>
              <w:rPr>
                <w:sz w:val="20"/>
              </w:rPr>
            </w:pPr>
          </w:p>
          <w:p w:rsidR="008939EF" w:rsidRPr="00905479" w:rsidRDefault="008939EF" w:rsidP="00F20ED4">
            <w:pPr>
              <w:spacing w:line="276" w:lineRule="auto"/>
            </w:pPr>
          </w:p>
        </w:tc>
        <w:tc>
          <w:tcPr>
            <w:tcW w:w="3240" w:type="dxa"/>
          </w:tcPr>
          <w:p w:rsidR="008939EF" w:rsidRPr="00905479" w:rsidRDefault="008939EF" w:rsidP="00F20ED4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8939EF" w:rsidRPr="00905479" w:rsidRDefault="008939EF" w:rsidP="00F20ED4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8939EF" w:rsidRPr="00905479" w:rsidRDefault="008939EF" w:rsidP="00F20ED4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578" w:type="dxa"/>
          </w:tcPr>
          <w:p w:rsidR="008939EF" w:rsidRPr="00905479" w:rsidRDefault="008939EF" w:rsidP="00F20ED4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</w:tr>
    </w:tbl>
    <w:p w:rsidR="008939EF" w:rsidRDefault="008939EF" w:rsidP="00B34571"/>
    <w:p w:rsidR="008939EF" w:rsidRDefault="008939EF" w:rsidP="00B34571"/>
    <w:p w:rsidR="002170CC" w:rsidRDefault="002170CC">
      <w:pPr>
        <w:rPr>
          <w:b/>
          <w:bCs/>
          <w:szCs w:val="22"/>
        </w:rPr>
      </w:pPr>
    </w:p>
    <w:p w:rsidR="004839D4" w:rsidRPr="008939EF" w:rsidRDefault="00C7052D">
      <w:pPr>
        <w:rPr>
          <w:b/>
          <w:bCs/>
          <w:szCs w:val="22"/>
        </w:rPr>
      </w:pPr>
      <w:r w:rsidRPr="008939EF">
        <w:rPr>
          <w:b/>
          <w:bCs/>
          <w:szCs w:val="22"/>
        </w:rPr>
        <w:t>Liste der vorhandenen Maschinen und Werkzeuge</w:t>
      </w:r>
    </w:p>
    <w:p w:rsidR="00C7052D" w:rsidRDefault="00C7052D">
      <w:pPr>
        <w:rPr>
          <w:b/>
          <w:bCs/>
          <w:sz w:val="20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6204"/>
        <w:gridCol w:w="3402"/>
      </w:tblGrid>
      <w:tr w:rsidR="00C7052D" w:rsidRPr="008939EF" w:rsidTr="00F966B2">
        <w:trPr>
          <w:trHeight w:val="502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:rsidR="00C7052D" w:rsidRPr="008939EF" w:rsidRDefault="00C7052D" w:rsidP="008939EF">
            <w:pPr>
              <w:rPr>
                <w:b/>
                <w:bCs/>
                <w:szCs w:val="22"/>
              </w:rPr>
            </w:pPr>
            <w:r w:rsidRPr="008939EF">
              <w:rPr>
                <w:b/>
                <w:bCs/>
                <w:szCs w:val="22"/>
              </w:rPr>
              <w:t>Maschine/ Werkzeug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7052D" w:rsidRPr="008939EF" w:rsidRDefault="00C7052D" w:rsidP="008939EF">
            <w:pPr>
              <w:rPr>
                <w:b/>
                <w:bCs/>
                <w:szCs w:val="22"/>
              </w:rPr>
            </w:pPr>
            <w:r w:rsidRPr="008939EF">
              <w:rPr>
                <w:b/>
                <w:bCs/>
                <w:szCs w:val="22"/>
              </w:rPr>
              <w:t>Wartung/ Reparatur (Datum)</w:t>
            </w:r>
          </w:p>
        </w:tc>
      </w:tr>
      <w:tr w:rsidR="00C7052D" w:rsidTr="00C7052D">
        <w:tc>
          <w:tcPr>
            <w:tcW w:w="6204" w:type="dxa"/>
          </w:tcPr>
          <w:p w:rsidR="00C7052D" w:rsidRDefault="00C7052D">
            <w:pPr>
              <w:rPr>
                <w:b/>
                <w:bCs/>
                <w:sz w:val="20"/>
              </w:rPr>
            </w:pPr>
          </w:p>
          <w:p w:rsidR="00C7052D" w:rsidRDefault="00C7052D">
            <w:pPr>
              <w:rPr>
                <w:b/>
                <w:bCs/>
                <w:sz w:val="20"/>
              </w:rPr>
            </w:pPr>
          </w:p>
        </w:tc>
        <w:tc>
          <w:tcPr>
            <w:tcW w:w="3402" w:type="dxa"/>
          </w:tcPr>
          <w:p w:rsidR="00C7052D" w:rsidRDefault="00C7052D">
            <w:pPr>
              <w:rPr>
                <w:b/>
                <w:bCs/>
                <w:sz w:val="20"/>
              </w:rPr>
            </w:pPr>
          </w:p>
        </w:tc>
      </w:tr>
      <w:tr w:rsidR="00C7052D" w:rsidTr="00C7052D">
        <w:tc>
          <w:tcPr>
            <w:tcW w:w="6204" w:type="dxa"/>
          </w:tcPr>
          <w:p w:rsidR="00C7052D" w:rsidRDefault="00C7052D">
            <w:pPr>
              <w:rPr>
                <w:b/>
                <w:bCs/>
                <w:sz w:val="20"/>
              </w:rPr>
            </w:pPr>
          </w:p>
          <w:p w:rsidR="00C7052D" w:rsidRDefault="00C7052D">
            <w:pPr>
              <w:rPr>
                <w:b/>
                <w:bCs/>
                <w:sz w:val="20"/>
              </w:rPr>
            </w:pPr>
          </w:p>
        </w:tc>
        <w:tc>
          <w:tcPr>
            <w:tcW w:w="3402" w:type="dxa"/>
          </w:tcPr>
          <w:p w:rsidR="00C7052D" w:rsidRDefault="00C7052D">
            <w:pPr>
              <w:rPr>
                <w:b/>
                <w:bCs/>
                <w:sz w:val="20"/>
              </w:rPr>
            </w:pPr>
          </w:p>
        </w:tc>
      </w:tr>
      <w:tr w:rsidR="00C7052D" w:rsidTr="00C7052D">
        <w:tc>
          <w:tcPr>
            <w:tcW w:w="6204" w:type="dxa"/>
          </w:tcPr>
          <w:p w:rsidR="00C7052D" w:rsidRDefault="00C7052D">
            <w:pPr>
              <w:rPr>
                <w:b/>
                <w:bCs/>
                <w:sz w:val="20"/>
              </w:rPr>
            </w:pPr>
          </w:p>
          <w:p w:rsidR="00C7052D" w:rsidRDefault="00C7052D">
            <w:pPr>
              <w:rPr>
                <w:b/>
                <w:bCs/>
                <w:sz w:val="20"/>
              </w:rPr>
            </w:pPr>
          </w:p>
        </w:tc>
        <w:tc>
          <w:tcPr>
            <w:tcW w:w="3402" w:type="dxa"/>
          </w:tcPr>
          <w:p w:rsidR="00C7052D" w:rsidRDefault="00C7052D">
            <w:pPr>
              <w:rPr>
                <w:b/>
                <w:bCs/>
                <w:sz w:val="20"/>
              </w:rPr>
            </w:pPr>
          </w:p>
        </w:tc>
      </w:tr>
      <w:tr w:rsidR="00C7052D" w:rsidTr="00C7052D">
        <w:tc>
          <w:tcPr>
            <w:tcW w:w="6204" w:type="dxa"/>
          </w:tcPr>
          <w:p w:rsidR="00C7052D" w:rsidRDefault="00C7052D">
            <w:pPr>
              <w:rPr>
                <w:b/>
                <w:bCs/>
                <w:sz w:val="20"/>
              </w:rPr>
            </w:pPr>
          </w:p>
          <w:p w:rsidR="00C7052D" w:rsidRDefault="00C7052D">
            <w:pPr>
              <w:rPr>
                <w:b/>
                <w:bCs/>
                <w:sz w:val="20"/>
              </w:rPr>
            </w:pPr>
          </w:p>
        </w:tc>
        <w:tc>
          <w:tcPr>
            <w:tcW w:w="3402" w:type="dxa"/>
          </w:tcPr>
          <w:p w:rsidR="00C7052D" w:rsidRDefault="00C7052D">
            <w:pPr>
              <w:rPr>
                <w:b/>
                <w:bCs/>
                <w:sz w:val="20"/>
              </w:rPr>
            </w:pPr>
          </w:p>
        </w:tc>
      </w:tr>
      <w:tr w:rsidR="00C7052D" w:rsidTr="00C7052D">
        <w:tc>
          <w:tcPr>
            <w:tcW w:w="6204" w:type="dxa"/>
          </w:tcPr>
          <w:p w:rsidR="00C7052D" w:rsidRDefault="00C7052D">
            <w:pPr>
              <w:rPr>
                <w:b/>
                <w:bCs/>
                <w:sz w:val="20"/>
              </w:rPr>
            </w:pPr>
          </w:p>
          <w:p w:rsidR="00C7052D" w:rsidRDefault="00C7052D">
            <w:pPr>
              <w:rPr>
                <w:b/>
                <w:bCs/>
                <w:sz w:val="20"/>
              </w:rPr>
            </w:pPr>
          </w:p>
        </w:tc>
        <w:tc>
          <w:tcPr>
            <w:tcW w:w="3402" w:type="dxa"/>
          </w:tcPr>
          <w:p w:rsidR="00C7052D" w:rsidRDefault="00C7052D">
            <w:pPr>
              <w:rPr>
                <w:b/>
                <w:bCs/>
                <w:sz w:val="20"/>
              </w:rPr>
            </w:pPr>
          </w:p>
        </w:tc>
      </w:tr>
      <w:tr w:rsidR="00C7052D" w:rsidTr="00C7052D">
        <w:tc>
          <w:tcPr>
            <w:tcW w:w="6204" w:type="dxa"/>
          </w:tcPr>
          <w:p w:rsidR="00C7052D" w:rsidRDefault="00C7052D">
            <w:pPr>
              <w:rPr>
                <w:b/>
                <w:bCs/>
                <w:sz w:val="20"/>
              </w:rPr>
            </w:pPr>
          </w:p>
          <w:p w:rsidR="00C7052D" w:rsidRDefault="00C7052D">
            <w:pPr>
              <w:rPr>
                <w:b/>
                <w:bCs/>
                <w:sz w:val="20"/>
              </w:rPr>
            </w:pPr>
          </w:p>
        </w:tc>
        <w:tc>
          <w:tcPr>
            <w:tcW w:w="3402" w:type="dxa"/>
          </w:tcPr>
          <w:p w:rsidR="00C7052D" w:rsidRDefault="00C7052D">
            <w:pPr>
              <w:rPr>
                <w:b/>
                <w:bCs/>
                <w:sz w:val="20"/>
              </w:rPr>
            </w:pPr>
          </w:p>
        </w:tc>
      </w:tr>
      <w:tr w:rsidR="00C7052D" w:rsidTr="00C7052D">
        <w:tc>
          <w:tcPr>
            <w:tcW w:w="6204" w:type="dxa"/>
          </w:tcPr>
          <w:p w:rsidR="00C7052D" w:rsidRDefault="00C7052D">
            <w:pPr>
              <w:rPr>
                <w:b/>
                <w:bCs/>
                <w:sz w:val="20"/>
              </w:rPr>
            </w:pPr>
          </w:p>
          <w:p w:rsidR="00C7052D" w:rsidRDefault="00C7052D">
            <w:pPr>
              <w:rPr>
                <w:b/>
                <w:bCs/>
                <w:sz w:val="20"/>
              </w:rPr>
            </w:pPr>
          </w:p>
        </w:tc>
        <w:tc>
          <w:tcPr>
            <w:tcW w:w="3402" w:type="dxa"/>
          </w:tcPr>
          <w:p w:rsidR="00C7052D" w:rsidRDefault="00C7052D">
            <w:pPr>
              <w:rPr>
                <w:b/>
                <w:bCs/>
                <w:sz w:val="20"/>
              </w:rPr>
            </w:pPr>
          </w:p>
        </w:tc>
      </w:tr>
      <w:tr w:rsidR="00C7052D" w:rsidTr="00C7052D">
        <w:tc>
          <w:tcPr>
            <w:tcW w:w="6204" w:type="dxa"/>
          </w:tcPr>
          <w:p w:rsidR="00C7052D" w:rsidRDefault="00C7052D">
            <w:pPr>
              <w:rPr>
                <w:b/>
                <w:bCs/>
                <w:sz w:val="20"/>
              </w:rPr>
            </w:pPr>
          </w:p>
          <w:p w:rsidR="00C7052D" w:rsidRDefault="00C7052D">
            <w:pPr>
              <w:rPr>
                <w:b/>
                <w:bCs/>
                <w:sz w:val="20"/>
              </w:rPr>
            </w:pPr>
          </w:p>
        </w:tc>
        <w:tc>
          <w:tcPr>
            <w:tcW w:w="3402" w:type="dxa"/>
          </w:tcPr>
          <w:p w:rsidR="00C7052D" w:rsidRDefault="00C7052D">
            <w:pPr>
              <w:rPr>
                <w:b/>
                <w:bCs/>
                <w:sz w:val="20"/>
              </w:rPr>
            </w:pPr>
          </w:p>
        </w:tc>
      </w:tr>
      <w:tr w:rsidR="00C7052D" w:rsidTr="00C7052D">
        <w:tc>
          <w:tcPr>
            <w:tcW w:w="6204" w:type="dxa"/>
          </w:tcPr>
          <w:p w:rsidR="00C7052D" w:rsidRDefault="00C7052D">
            <w:pPr>
              <w:rPr>
                <w:b/>
                <w:bCs/>
                <w:sz w:val="20"/>
              </w:rPr>
            </w:pPr>
          </w:p>
          <w:p w:rsidR="00C7052D" w:rsidRDefault="00C7052D">
            <w:pPr>
              <w:rPr>
                <w:b/>
                <w:bCs/>
                <w:sz w:val="20"/>
              </w:rPr>
            </w:pPr>
          </w:p>
        </w:tc>
        <w:tc>
          <w:tcPr>
            <w:tcW w:w="3402" w:type="dxa"/>
          </w:tcPr>
          <w:p w:rsidR="00C7052D" w:rsidRDefault="00C7052D">
            <w:pPr>
              <w:rPr>
                <w:b/>
                <w:bCs/>
                <w:sz w:val="20"/>
              </w:rPr>
            </w:pPr>
          </w:p>
        </w:tc>
      </w:tr>
      <w:tr w:rsidR="00C7052D" w:rsidTr="00C7052D">
        <w:tc>
          <w:tcPr>
            <w:tcW w:w="6204" w:type="dxa"/>
          </w:tcPr>
          <w:p w:rsidR="00C7052D" w:rsidRDefault="00C7052D">
            <w:pPr>
              <w:rPr>
                <w:b/>
                <w:bCs/>
                <w:sz w:val="20"/>
              </w:rPr>
            </w:pPr>
          </w:p>
          <w:p w:rsidR="00C7052D" w:rsidRDefault="00C7052D">
            <w:pPr>
              <w:rPr>
                <w:b/>
                <w:bCs/>
                <w:sz w:val="20"/>
              </w:rPr>
            </w:pPr>
          </w:p>
        </w:tc>
        <w:tc>
          <w:tcPr>
            <w:tcW w:w="3402" w:type="dxa"/>
          </w:tcPr>
          <w:p w:rsidR="00C7052D" w:rsidRDefault="00C7052D">
            <w:pPr>
              <w:rPr>
                <w:b/>
                <w:bCs/>
                <w:sz w:val="20"/>
              </w:rPr>
            </w:pPr>
          </w:p>
        </w:tc>
      </w:tr>
      <w:tr w:rsidR="00C7052D" w:rsidTr="00C7052D">
        <w:tc>
          <w:tcPr>
            <w:tcW w:w="6204" w:type="dxa"/>
          </w:tcPr>
          <w:p w:rsidR="00C7052D" w:rsidRDefault="00C7052D">
            <w:pPr>
              <w:rPr>
                <w:b/>
                <w:bCs/>
                <w:sz w:val="20"/>
              </w:rPr>
            </w:pPr>
          </w:p>
          <w:p w:rsidR="00C7052D" w:rsidRDefault="00C7052D">
            <w:pPr>
              <w:rPr>
                <w:b/>
                <w:bCs/>
                <w:sz w:val="20"/>
              </w:rPr>
            </w:pPr>
          </w:p>
        </w:tc>
        <w:tc>
          <w:tcPr>
            <w:tcW w:w="3402" w:type="dxa"/>
          </w:tcPr>
          <w:p w:rsidR="00C7052D" w:rsidRDefault="00C7052D">
            <w:pPr>
              <w:rPr>
                <w:b/>
                <w:bCs/>
                <w:sz w:val="20"/>
              </w:rPr>
            </w:pPr>
          </w:p>
        </w:tc>
      </w:tr>
      <w:tr w:rsidR="00C7052D" w:rsidTr="00C7052D">
        <w:tc>
          <w:tcPr>
            <w:tcW w:w="6204" w:type="dxa"/>
          </w:tcPr>
          <w:p w:rsidR="00C7052D" w:rsidRDefault="00C7052D">
            <w:pPr>
              <w:rPr>
                <w:b/>
                <w:bCs/>
                <w:sz w:val="20"/>
              </w:rPr>
            </w:pPr>
          </w:p>
          <w:p w:rsidR="00C7052D" w:rsidRDefault="00C7052D">
            <w:pPr>
              <w:rPr>
                <w:b/>
                <w:bCs/>
                <w:sz w:val="20"/>
              </w:rPr>
            </w:pPr>
          </w:p>
        </w:tc>
        <w:tc>
          <w:tcPr>
            <w:tcW w:w="3402" w:type="dxa"/>
          </w:tcPr>
          <w:p w:rsidR="00C7052D" w:rsidRDefault="00C7052D">
            <w:pPr>
              <w:rPr>
                <w:b/>
                <w:bCs/>
                <w:sz w:val="20"/>
              </w:rPr>
            </w:pPr>
          </w:p>
        </w:tc>
      </w:tr>
      <w:tr w:rsidR="00C7052D" w:rsidTr="00C7052D">
        <w:tc>
          <w:tcPr>
            <w:tcW w:w="6204" w:type="dxa"/>
          </w:tcPr>
          <w:p w:rsidR="00C7052D" w:rsidRDefault="00C7052D">
            <w:pPr>
              <w:rPr>
                <w:b/>
                <w:bCs/>
                <w:sz w:val="20"/>
              </w:rPr>
            </w:pPr>
          </w:p>
          <w:p w:rsidR="00C7052D" w:rsidRDefault="00C7052D">
            <w:pPr>
              <w:rPr>
                <w:b/>
                <w:bCs/>
                <w:sz w:val="20"/>
              </w:rPr>
            </w:pPr>
          </w:p>
        </w:tc>
        <w:tc>
          <w:tcPr>
            <w:tcW w:w="3402" w:type="dxa"/>
          </w:tcPr>
          <w:p w:rsidR="00C7052D" w:rsidRDefault="00C7052D">
            <w:pPr>
              <w:rPr>
                <w:b/>
                <w:bCs/>
                <w:sz w:val="20"/>
              </w:rPr>
            </w:pPr>
          </w:p>
        </w:tc>
      </w:tr>
      <w:tr w:rsidR="00C7052D" w:rsidTr="00C7052D">
        <w:tc>
          <w:tcPr>
            <w:tcW w:w="6204" w:type="dxa"/>
          </w:tcPr>
          <w:p w:rsidR="00C7052D" w:rsidRDefault="00C7052D">
            <w:pPr>
              <w:rPr>
                <w:b/>
                <w:bCs/>
                <w:sz w:val="20"/>
              </w:rPr>
            </w:pPr>
          </w:p>
          <w:p w:rsidR="00C7052D" w:rsidRDefault="00C7052D">
            <w:pPr>
              <w:rPr>
                <w:b/>
                <w:bCs/>
                <w:sz w:val="20"/>
              </w:rPr>
            </w:pPr>
          </w:p>
        </w:tc>
        <w:tc>
          <w:tcPr>
            <w:tcW w:w="3402" w:type="dxa"/>
          </w:tcPr>
          <w:p w:rsidR="00C7052D" w:rsidRDefault="00C7052D">
            <w:pPr>
              <w:rPr>
                <w:b/>
                <w:bCs/>
                <w:sz w:val="20"/>
              </w:rPr>
            </w:pPr>
          </w:p>
        </w:tc>
      </w:tr>
    </w:tbl>
    <w:p w:rsidR="00C7052D" w:rsidRDefault="00C7052D">
      <w:pPr>
        <w:rPr>
          <w:b/>
          <w:bCs/>
          <w:sz w:val="20"/>
        </w:rPr>
      </w:pPr>
    </w:p>
    <w:p w:rsidR="00FA2FE1" w:rsidRDefault="00FA2FE1" w:rsidP="00FA2FE1">
      <w:pPr>
        <w:spacing w:line="276" w:lineRule="auto"/>
        <w:rPr>
          <w:b/>
        </w:rPr>
      </w:pPr>
    </w:p>
    <w:p w:rsidR="00FA2FE1" w:rsidRPr="00905479" w:rsidRDefault="00FA2FE1" w:rsidP="00FA2FE1">
      <w:pPr>
        <w:spacing w:line="276" w:lineRule="auto"/>
      </w:pPr>
    </w:p>
    <w:p w:rsidR="00FA2FE1" w:rsidRDefault="00FA2FE1">
      <w:pPr>
        <w:rPr>
          <w:b/>
          <w:bCs/>
          <w:sz w:val="20"/>
        </w:rPr>
      </w:pPr>
    </w:p>
    <w:sectPr w:rsidR="00FA2FE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ED4" w:rsidRDefault="00F20ED4">
      <w:r>
        <w:separator/>
      </w:r>
    </w:p>
  </w:endnote>
  <w:endnote w:type="continuationSeparator" w:id="0">
    <w:p w:rsidR="00F20ED4" w:rsidRDefault="00F2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ED4" w:rsidRDefault="00F20ED4">
    <w:pPr>
      <w:pStyle w:val="Fuzeile"/>
      <w:rPr>
        <w:sz w:val="18"/>
      </w:rPr>
    </w:pPr>
    <w:r w:rsidRPr="002D13D1">
      <w:rPr>
        <w:iC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44569B" wp14:editId="64BB6793">
              <wp:simplePos x="0" y="0"/>
              <wp:positionH relativeFrom="column">
                <wp:posOffset>-33020</wp:posOffset>
              </wp:positionH>
              <wp:positionV relativeFrom="paragraph">
                <wp:posOffset>-24130</wp:posOffset>
              </wp:positionV>
              <wp:extent cx="5810250" cy="0"/>
              <wp:effectExtent l="5080" t="13970" r="13970" b="508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E36D57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-1.9pt" to="454.9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9ZEw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"/>
          </w:pict>
        </mc:Fallback>
      </mc:AlternateContent>
    </w:r>
    <w:r w:rsidRPr="002D13D1">
      <w:rPr>
        <w:iC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816891" wp14:editId="7395474F">
              <wp:simplePos x="0" y="0"/>
              <wp:positionH relativeFrom="column">
                <wp:posOffset>-33020</wp:posOffset>
              </wp:positionH>
              <wp:positionV relativeFrom="paragraph">
                <wp:posOffset>-14605</wp:posOffset>
              </wp:positionV>
              <wp:extent cx="5800725" cy="0"/>
              <wp:effectExtent l="5080" t="13970" r="13970" b="50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6B78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-1.15pt" to="454.1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eb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"/>
          </w:pict>
        </mc:Fallback>
      </mc:AlternateContent>
    </w:r>
    <w:r w:rsidRPr="002D13D1">
      <w:rPr>
        <w:iCs/>
        <w:sz w:val="18"/>
      </w:rPr>
      <w:t>Dokument Holzwerkstätten</w:t>
    </w:r>
    <w:r>
      <w:rPr>
        <w:sz w:val="18"/>
      </w:rPr>
      <w:tab/>
      <w:t>Stand 05/2020</w:t>
    </w:r>
    <w:r>
      <w:rPr>
        <w:sz w:val="18"/>
      </w:rPr>
      <w:tab/>
      <w:t xml:space="preserve">Seite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167AAE">
      <w:rPr>
        <w:noProof/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 von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167AAE">
      <w:rPr>
        <w:noProof/>
        <w:sz w:val="18"/>
      </w:rPr>
      <w:t>4</w:t>
    </w:r>
    <w:r>
      <w:rPr>
        <w:sz w:val="18"/>
      </w:rPr>
      <w:fldChar w:fldCharType="end"/>
    </w:r>
  </w:p>
  <w:p w:rsidR="00F20ED4" w:rsidRDefault="00F20ED4">
    <w:pPr>
      <w:pStyle w:val="Fuzeile"/>
      <w:rPr>
        <w:sz w:val="18"/>
      </w:rPr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ED4" w:rsidRDefault="00F20ED4">
      <w:r>
        <w:separator/>
      </w:r>
    </w:p>
  </w:footnote>
  <w:footnote w:type="continuationSeparator" w:id="0">
    <w:p w:rsidR="00F20ED4" w:rsidRDefault="00F20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85" w:type="dxa"/>
        <w:left w:w="70" w:type="dxa"/>
        <w:bottom w:w="85" w:type="dxa"/>
        <w:right w:w="70" w:type="dxa"/>
      </w:tblCellMar>
      <w:tblLook w:val="0000" w:firstRow="0" w:lastRow="0" w:firstColumn="0" w:lastColumn="0" w:noHBand="0" w:noVBand="0"/>
    </w:tblPr>
    <w:tblGrid>
      <w:gridCol w:w="1241"/>
      <w:gridCol w:w="4925"/>
      <w:gridCol w:w="3424"/>
    </w:tblGrid>
    <w:tr w:rsidR="00F20ED4" w:rsidRPr="007F3B8C" w:rsidTr="006E32AD">
      <w:trPr>
        <w:trHeight w:val="751"/>
      </w:trPr>
      <w:tc>
        <w:tcPr>
          <w:tcW w:w="1241" w:type="dxa"/>
          <w:vAlign w:val="center"/>
        </w:tcPr>
        <w:p w:rsidR="00F20ED4" w:rsidRPr="007F3B8C" w:rsidRDefault="00F20ED4" w:rsidP="007F3B8C">
          <w:pPr>
            <w:keepNext/>
            <w:jc w:val="center"/>
            <w:outlineLvl w:val="4"/>
            <w:rPr>
              <w:rFonts w:eastAsia="Arial Unicode MS"/>
              <w:i/>
              <w:iCs/>
              <w:color w:val="000000"/>
            </w:rPr>
          </w:pPr>
          <w:r w:rsidRPr="007F3B8C">
            <w:rPr>
              <w:b/>
              <w:bCs/>
              <w:noProof/>
            </w:rPr>
            <w:drawing>
              <wp:inline distT="0" distB="0" distL="0" distR="0" wp14:anchorId="164B6E12" wp14:editId="66CA5C50">
                <wp:extent cx="381000" cy="449321"/>
                <wp:effectExtent l="0" t="0" r="0" b="8255"/>
                <wp:docPr id="4" name="Bild 1" descr="Uni_Logo-Grundversion_E1_A4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_Logo-Grundversion_E1_A4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164" cy="450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  <w:vAlign w:val="center"/>
        </w:tcPr>
        <w:p w:rsidR="00F20ED4" w:rsidRPr="007F3B8C" w:rsidRDefault="00F20ED4" w:rsidP="007F3B8C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Holzwerkstätten</w:t>
          </w:r>
        </w:p>
      </w:tc>
      <w:tc>
        <w:tcPr>
          <w:tcW w:w="3424" w:type="dxa"/>
          <w:vAlign w:val="center"/>
        </w:tcPr>
        <w:p w:rsidR="00F20ED4" w:rsidRPr="007F3B8C" w:rsidRDefault="00F20ED4" w:rsidP="007F3B8C">
          <w:pPr>
            <w:keepNext/>
            <w:jc w:val="center"/>
            <w:outlineLvl w:val="4"/>
            <w:rPr>
              <w:bCs/>
              <w:sz w:val="24"/>
            </w:rPr>
          </w:pPr>
        </w:p>
        <w:p w:rsidR="00F20ED4" w:rsidRPr="007F3B8C" w:rsidRDefault="00F20ED4" w:rsidP="007F3B8C">
          <w:pPr>
            <w:keepNext/>
            <w:jc w:val="center"/>
            <w:outlineLvl w:val="4"/>
            <w:rPr>
              <w:bCs/>
              <w:sz w:val="24"/>
            </w:rPr>
          </w:pPr>
          <w:r>
            <w:rPr>
              <w:bCs/>
              <w:sz w:val="24"/>
            </w:rPr>
            <w:t xml:space="preserve">Dokument </w:t>
          </w:r>
        </w:p>
        <w:p w:rsidR="00F20ED4" w:rsidRPr="007F3B8C" w:rsidRDefault="00F20ED4" w:rsidP="007F3B8C">
          <w:pPr>
            <w:jc w:val="center"/>
            <w:rPr>
              <w:b/>
              <w:bCs/>
              <w:sz w:val="20"/>
            </w:rPr>
          </w:pPr>
          <w:r w:rsidRPr="007F3B8C">
            <w:rPr>
              <w:b/>
              <w:bCs/>
              <w:sz w:val="20"/>
            </w:rPr>
            <w:t>der Gefährdungsbeurteilung</w:t>
          </w:r>
        </w:p>
        <w:p w:rsidR="00F20ED4" w:rsidRPr="007F3B8C" w:rsidRDefault="00F20ED4" w:rsidP="007F3B8C">
          <w:pPr>
            <w:jc w:val="center"/>
            <w:rPr>
              <w:b/>
              <w:bCs/>
              <w:sz w:val="20"/>
            </w:rPr>
          </w:pPr>
        </w:p>
      </w:tc>
    </w:tr>
  </w:tbl>
  <w:p w:rsidR="00F20ED4" w:rsidRDefault="00F20E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5322A"/>
    <w:multiLevelType w:val="multilevel"/>
    <w:tmpl w:val="62388A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41A81CDE"/>
    <w:multiLevelType w:val="multilevel"/>
    <w:tmpl w:val="8D4E56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524C05D6"/>
    <w:multiLevelType w:val="hybridMultilevel"/>
    <w:tmpl w:val="29DC26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ttachedTemplate r:id="rId1"/>
  <w:documentProtection w:edit="forms" w:enforcement="1" w:cryptProviderType="rsaAES" w:cryptAlgorithmClass="hash" w:cryptAlgorithmType="typeAny" w:cryptAlgorithmSid="14" w:cryptSpinCount="100000" w:hash="HHKA/B0DcTJ3xDLzfEktHS51FHsMzi9rd8/6A7QA/ppCcDpZob/6lnGq7IdDjZWLdsCAlU1bVLcn932jALLmKQ==" w:salt="Nz5kV4+172O3/PKhxOqEmA=="/>
  <w:defaultTabStop w:val="567"/>
  <w:hyphenationZone w:val="425"/>
  <w:drawingGridHorizontalSpacing w:val="57"/>
  <w:drawingGridVerticalSpacing w:val="57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D4"/>
    <w:rsid w:val="00016C8F"/>
    <w:rsid w:val="0008797B"/>
    <w:rsid w:val="000948C8"/>
    <w:rsid w:val="000E42E5"/>
    <w:rsid w:val="00121B48"/>
    <w:rsid w:val="00167AAE"/>
    <w:rsid w:val="002170CC"/>
    <w:rsid w:val="00226305"/>
    <w:rsid w:val="00232F88"/>
    <w:rsid w:val="00276413"/>
    <w:rsid w:val="0028782D"/>
    <w:rsid w:val="00293BD2"/>
    <w:rsid w:val="002B255F"/>
    <w:rsid w:val="002D13D1"/>
    <w:rsid w:val="00312AE8"/>
    <w:rsid w:val="00370753"/>
    <w:rsid w:val="00373984"/>
    <w:rsid w:val="003A5C68"/>
    <w:rsid w:val="003E58EF"/>
    <w:rsid w:val="003F5C1C"/>
    <w:rsid w:val="0042347B"/>
    <w:rsid w:val="00435AA7"/>
    <w:rsid w:val="00441410"/>
    <w:rsid w:val="004755E4"/>
    <w:rsid w:val="004839D4"/>
    <w:rsid w:val="004B1351"/>
    <w:rsid w:val="004B74A1"/>
    <w:rsid w:val="004E6B1F"/>
    <w:rsid w:val="00586328"/>
    <w:rsid w:val="005D440D"/>
    <w:rsid w:val="005F21F2"/>
    <w:rsid w:val="0062583B"/>
    <w:rsid w:val="0067691B"/>
    <w:rsid w:val="006E32AD"/>
    <w:rsid w:val="00776863"/>
    <w:rsid w:val="007861C7"/>
    <w:rsid w:val="007A0EB4"/>
    <w:rsid w:val="007F3B8C"/>
    <w:rsid w:val="008134C9"/>
    <w:rsid w:val="008603D4"/>
    <w:rsid w:val="008939EF"/>
    <w:rsid w:val="008B74DD"/>
    <w:rsid w:val="009318E4"/>
    <w:rsid w:val="0094334D"/>
    <w:rsid w:val="00A206D1"/>
    <w:rsid w:val="00A67014"/>
    <w:rsid w:val="00AD4D46"/>
    <w:rsid w:val="00AE39F3"/>
    <w:rsid w:val="00AF1D53"/>
    <w:rsid w:val="00AF4F48"/>
    <w:rsid w:val="00B0797C"/>
    <w:rsid w:val="00B33C62"/>
    <w:rsid w:val="00B34571"/>
    <w:rsid w:val="00B512DE"/>
    <w:rsid w:val="00BA42B7"/>
    <w:rsid w:val="00BA498D"/>
    <w:rsid w:val="00BF3300"/>
    <w:rsid w:val="00C7052D"/>
    <w:rsid w:val="00C73370"/>
    <w:rsid w:val="00C9354D"/>
    <w:rsid w:val="00CB3809"/>
    <w:rsid w:val="00CB5318"/>
    <w:rsid w:val="00CF67AB"/>
    <w:rsid w:val="00D47500"/>
    <w:rsid w:val="00D60E6C"/>
    <w:rsid w:val="00D87709"/>
    <w:rsid w:val="00DB3E79"/>
    <w:rsid w:val="00DE6C74"/>
    <w:rsid w:val="00E141A5"/>
    <w:rsid w:val="00E52E3A"/>
    <w:rsid w:val="00EB7F1D"/>
    <w:rsid w:val="00EC6F6C"/>
    <w:rsid w:val="00EF2C58"/>
    <w:rsid w:val="00F20ED4"/>
    <w:rsid w:val="00F3522C"/>
    <w:rsid w:val="00F771E3"/>
    <w:rsid w:val="00F940A5"/>
    <w:rsid w:val="00F966B2"/>
    <w:rsid w:val="00FA2FE1"/>
    <w:rsid w:val="00FB28EA"/>
    <w:rsid w:val="00FB6D51"/>
    <w:rsid w:val="00FC5E37"/>
    <w:rsid w:val="00FE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55924E72"/>
  <w15:docId w15:val="{F7F1567D-1881-46FA-8D37-4F95279B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ind w:left="2052"/>
      <w:outlineLvl w:val="4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9598" w:h="1261" w:hSpace="141" w:wrap="around" w:vAnchor="text" w:hAnchor="page" w:x="985" w:y="-265"/>
      <w:tabs>
        <w:tab w:val="center" w:pos="3402"/>
        <w:tab w:val="left" w:pos="5954"/>
      </w:tabs>
    </w:pPr>
    <w:rPr>
      <w:b/>
      <w:bCs/>
      <w:sz w:val="18"/>
      <w:szCs w:val="20"/>
    </w:rPr>
  </w:style>
  <w:style w:type="paragraph" w:styleId="Textkrper3">
    <w:name w:val="Body Text 3"/>
    <w:basedOn w:val="Standard"/>
    <w:semiHidden/>
    <w:rPr>
      <w:b/>
      <w:bCs/>
    </w:rPr>
  </w:style>
  <w:style w:type="paragraph" w:customStyle="1" w:styleId="AbsatzStandardschriftart">
    <w:name w:val="AbsatzStandardschriftart"/>
    <w:basedOn w:val="Standard"/>
  </w:style>
  <w:style w:type="paragraph" w:styleId="Textkrper2">
    <w:name w:val="Body Text 2"/>
    <w:basedOn w:val="Standard"/>
    <w:semiHidden/>
    <w:rPr>
      <w:b/>
      <w:sz w:val="18"/>
    </w:rPr>
  </w:style>
  <w:style w:type="paragraph" w:styleId="Textkrper">
    <w:name w:val="Body Text"/>
    <w:basedOn w:val="Standard"/>
    <w:semiHidden/>
    <w:rPr>
      <w:bCs/>
      <w:sz w:val="18"/>
    </w:rPr>
  </w:style>
  <w:style w:type="paragraph" w:styleId="Textkrper-Zeileneinzug">
    <w:name w:val="Body Text Indent"/>
    <w:basedOn w:val="Standard"/>
    <w:semiHidden/>
    <w:pPr>
      <w:ind w:left="284" w:hanging="284"/>
    </w:pPr>
    <w:rPr>
      <w:bCs/>
      <w:sz w:val="1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9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98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73984"/>
    <w:pPr>
      <w:ind w:left="720"/>
      <w:contextualSpacing/>
    </w:pPr>
  </w:style>
  <w:style w:type="table" w:styleId="Tabellenraster">
    <w:name w:val="Table Grid"/>
    <w:basedOn w:val="NormaleTabelle"/>
    <w:rsid w:val="00C7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mt\Gef&#228;hrdungsanalyse\Frageb&#246;gen\FRAGEBO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FRAGEBOGEN.dot</Template>
  <TotalTime>0</TotalTime>
  <Pages>4</Pages>
  <Words>868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des Saarlandes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adamu</dc:creator>
  <cp:lastModifiedBy>Meinrenken, Natascha</cp:lastModifiedBy>
  <cp:revision>55</cp:revision>
  <cp:lastPrinted>2020-05-13T09:30:00Z</cp:lastPrinted>
  <dcterms:created xsi:type="dcterms:W3CDTF">2020-03-23T07:19:00Z</dcterms:created>
  <dcterms:modified xsi:type="dcterms:W3CDTF">2020-05-19T06:41:00Z</dcterms:modified>
</cp:coreProperties>
</file>