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4" w:rsidRDefault="004839D4">
      <w:pPr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007CCC" w:rsidRPr="007F3B8C" w:rsidTr="008070B7">
        <w:trPr>
          <w:cantSplit/>
          <w:trHeight w:val="1156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7CCC" w:rsidRPr="007F3B8C" w:rsidRDefault="00007CCC" w:rsidP="007F3B8C">
            <w:pPr>
              <w:rPr>
                <w:b/>
                <w:sz w:val="18"/>
              </w:rPr>
            </w:pPr>
            <w:r w:rsidRPr="007F3B8C">
              <w:rPr>
                <w:b/>
                <w:sz w:val="18"/>
              </w:rPr>
              <w:t xml:space="preserve">Einrichtung / Institut (Stempel): </w:t>
            </w:r>
          </w:p>
          <w:p w:rsidR="00007CCC" w:rsidRPr="007F3B8C" w:rsidRDefault="00007CCC" w:rsidP="007F3B8C">
            <w:pPr>
              <w:rPr>
                <w:sz w:val="18"/>
              </w:rPr>
            </w:pPr>
            <w:r w:rsidRPr="007F3B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3B8C">
              <w:rPr>
                <w:sz w:val="18"/>
              </w:rPr>
              <w:instrText xml:space="preserve"> FORMTEXT </w:instrText>
            </w:r>
            <w:r w:rsidRPr="007F3B8C">
              <w:rPr>
                <w:sz w:val="18"/>
              </w:rPr>
            </w:r>
            <w:r w:rsidRPr="007F3B8C"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 w:rsidRPr="007F3B8C">
              <w:rPr>
                <w:sz w:val="18"/>
              </w:rPr>
              <w:fldChar w:fldCharType="end"/>
            </w:r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7CCC" w:rsidRPr="00A206D1" w:rsidRDefault="00007CCC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Verantwo</w:t>
            </w:r>
            <w:r w:rsidR="0040100E">
              <w:rPr>
                <w:b/>
                <w:sz w:val="18"/>
              </w:rPr>
              <w:t>rtliche Leitungsperson</w:t>
            </w:r>
            <w:r w:rsidRPr="007F3B8C">
              <w:rPr>
                <w:b/>
                <w:sz w:val="18"/>
              </w:rPr>
              <w:t>:</w:t>
            </w:r>
          </w:p>
          <w:p w:rsidR="00007CCC" w:rsidRPr="007F3B8C" w:rsidRDefault="00007CCC" w:rsidP="007F3B8C">
            <w:pPr>
              <w:rPr>
                <w:sz w:val="18"/>
              </w:rPr>
            </w:pPr>
            <w:r w:rsidRPr="007F3B8C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3B8C">
              <w:rPr>
                <w:sz w:val="18"/>
              </w:rPr>
              <w:instrText xml:space="preserve"> FORMTEXT </w:instrText>
            </w:r>
            <w:r w:rsidRPr="007F3B8C">
              <w:rPr>
                <w:sz w:val="18"/>
              </w:rPr>
            </w:r>
            <w:r w:rsidRPr="007F3B8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7F3B8C">
              <w:rPr>
                <w:sz w:val="18"/>
              </w:rPr>
              <w:fldChar w:fldCharType="end"/>
            </w:r>
            <w:bookmarkEnd w:id="2"/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8F" w:rsidRDefault="00016C8F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Anzahl der Mitarbeitenden:</w:t>
            </w:r>
          </w:p>
          <w:p w:rsidR="00016C8F" w:rsidRPr="007F3B8C" w:rsidRDefault="00016C8F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F3B8C">
              <w:rPr>
                <w:bCs/>
                <w:sz w:val="18"/>
              </w:rPr>
              <w:instrText xml:space="preserve"> FORMTEXT </w:instrText>
            </w:r>
            <w:r w:rsidRPr="007F3B8C">
              <w:rPr>
                <w:bCs/>
                <w:sz w:val="18"/>
              </w:rPr>
            </w:r>
            <w:r w:rsidRPr="007F3B8C"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 w:rsidRPr="007F3B8C">
              <w:rPr>
                <w:bCs/>
                <w:sz w:val="18"/>
              </w:rPr>
              <w:fldChar w:fldCharType="end"/>
            </w:r>
            <w:bookmarkEnd w:id="3"/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bCs/>
                <w:sz w:val="18"/>
              </w:rPr>
            </w:pPr>
            <w:r w:rsidRPr="007F3B8C">
              <w:rPr>
                <w:b/>
                <w:sz w:val="18"/>
              </w:rPr>
              <w:t>Erstmals erstellt von / am:</w:t>
            </w:r>
            <w:r w:rsidRPr="007F3B8C">
              <w:rPr>
                <w:b/>
                <w:bCs/>
                <w:sz w:val="18"/>
              </w:rPr>
              <w:t xml:space="preserve"> </w:t>
            </w:r>
          </w:p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B8C">
              <w:rPr>
                <w:b/>
                <w:bCs/>
                <w:sz w:val="18"/>
              </w:rPr>
              <w:instrText xml:space="preserve"> FORMTEXT </w:instrText>
            </w:r>
            <w:r w:rsidRPr="007F3B8C">
              <w:rPr>
                <w:b/>
                <w:bCs/>
                <w:sz w:val="18"/>
              </w:rPr>
            </w:r>
            <w:r w:rsidRPr="007F3B8C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Pr="007F3B8C">
              <w:rPr>
                <w:b/>
                <w:bCs/>
                <w:sz w:val="18"/>
              </w:rPr>
              <w:fldChar w:fldCharType="end"/>
            </w:r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sz w:val="18"/>
              </w:rPr>
              <w:t xml:space="preserve">Zuletzt bearbeitet von / am: </w:t>
            </w:r>
          </w:p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B8C">
              <w:rPr>
                <w:b/>
                <w:bCs/>
                <w:sz w:val="18"/>
              </w:rPr>
              <w:instrText xml:space="preserve"> FORMTEXT </w:instrText>
            </w:r>
            <w:r w:rsidRPr="007F3B8C">
              <w:rPr>
                <w:b/>
                <w:bCs/>
                <w:sz w:val="18"/>
              </w:rPr>
            </w:r>
            <w:r w:rsidRPr="007F3B8C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Pr="007F3B8C">
              <w:rPr>
                <w:b/>
                <w:bCs/>
                <w:sz w:val="18"/>
              </w:rPr>
              <w:fldChar w:fldCharType="end"/>
            </w:r>
          </w:p>
        </w:tc>
      </w:tr>
    </w:tbl>
    <w:p w:rsidR="007F3B8C" w:rsidRDefault="007F3B8C">
      <w:pPr>
        <w:rPr>
          <w:sz w:val="18"/>
        </w:rPr>
      </w:pPr>
    </w:p>
    <w:p w:rsidR="007F3B8C" w:rsidRPr="003324CA" w:rsidRDefault="00D87709" w:rsidP="007F3B8C">
      <w:pPr>
        <w:ind w:right="-426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Für </w:t>
      </w:r>
      <w:r w:rsidR="0094334D">
        <w:rPr>
          <w:bCs/>
          <w:iCs/>
          <w:szCs w:val="22"/>
        </w:rPr>
        <w:t>gefährliche (besondere) Arbeitsschritte</w:t>
      </w:r>
      <w:r w:rsidR="00FA2FE1">
        <w:rPr>
          <w:bCs/>
          <w:iCs/>
          <w:szCs w:val="22"/>
        </w:rPr>
        <w:t xml:space="preserve"> </w:t>
      </w:r>
      <w:r w:rsidR="0094334D">
        <w:rPr>
          <w:bCs/>
          <w:iCs/>
          <w:szCs w:val="22"/>
        </w:rPr>
        <w:t>/ Arbeitsaufgaben muss eine personenbezogene Gefährdungsbeurteilung erstellt werden.</w:t>
      </w:r>
      <w:r w:rsidR="001C20D3">
        <w:rPr>
          <w:bCs/>
          <w:iCs/>
          <w:szCs w:val="22"/>
        </w:rPr>
        <w:t xml:space="preserve"> Auch für einzelne Maschinen ist eine eigene Gefährdungsbeurteilung zu erstellen</w:t>
      </w:r>
      <w:r w:rsidR="001C20D3" w:rsidRPr="003324CA">
        <w:rPr>
          <w:bCs/>
          <w:iCs/>
          <w:szCs w:val="22"/>
        </w:rPr>
        <w:t>.</w:t>
      </w:r>
    </w:p>
    <w:p w:rsidR="004839D4" w:rsidRPr="003324CA" w:rsidRDefault="004839D4">
      <w:pPr>
        <w:pStyle w:val="Textkrper3"/>
        <w:rPr>
          <w:iCs/>
          <w:sz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0"/>
        <w:gridCol w:w="567"/>
        <w:gridCol w:w="851"/>
      </w:tblGrid>
      <w:tr w:rsidR="003F5C1C" w:rsidRPr="007F3B8C" w:rsidTr="00F966B2">
        <w:tc>
          <w:tcPr>
            <w:tcW w:w="73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F3522C">
            <w:pPr>
              <w:pStyle w:val="berschrift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B345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595B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595B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F940A5" w:rsidRPr="002B255F" w:rsidTr="00F966B2">
        <w:trPr>
          <w:trHeight w:val="32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FA2FE1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Allgemein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40A5" w:rsidRPr="00F940A5" w:rsidTr="00F940A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3D4" w:rsidRPr="00DB3E79" w:rsidRDefault="001C20D3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1C20D3">
              <w:rPr>
                <w:rFonts w:cs="Arial"/>
                <w:b w:val="0"/>
                <w:sz w:val="20"/>
                <w:szCs w:val="20"/>
              </w:rPr>
              <w:t>Die Beschäftigten werden regelmäßig unterwiesen (z.B. anhand der Betriebsanweisung in die Bedienung der Maschinen, Arbeitskleidung,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D0735" w:rsidRPr="00F940A5" w:rsidTr="00F940A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1C20D3" w:rsidRDefault="002D0735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Es wird </w:t>
            </w:r>
            <w:r w:rsidRPr="002D0735">
              <w:rPr>
                <w:rFonts w:cs="Arial"/>
                <w:b w:val="0"/>
                <w:sz w:val="20"/>
                <w:szCs w:val="20"/>
              </w:rPr>
              <w:t xml:space="preserve">geprüft, ob eine Arbeitsmedizinische </w:t>
            </w:r>
            <w:r w:rsidRPr="00CB35C4">
              <w:rPr>
                <w:rFonts w:cs="Arial"/>
                <w:sz w:val="20"/>
                <w:szCs w:val="20"/>
              </w:rPr>
              <w:t>Pflichtvorsorge</w:t>
            </w:r>
            <w:r w:rsidRPr="002D0735">
              <w:rPr>
                <w:rFonts w:cs="Arial"/>
                <w:b w:val="0"/>
                <w:sz w:val="20"/>
                <w:szCs w:val="20"/>
              </w:rPr>
              <w:t xml:space="preserve"> durch den Betriebsärztlichen Dienst stattfinden muss.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2D073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007CCC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007CCC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D0735" w:rsidRPr="00F940A5" w:rsidTr="00F940A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Default="002D0735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Der Hautschutzplan ist den Beschäftigten bekannt.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2D073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007CCC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5" w:rsidRPr="00F940A5" w:rsidRDefault="00007CCC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40A5" w:rsidRPr="00F940A5" w:rsidTr="00A67014">
        <w:trPr>
          <w:trHeight w:val="30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Default="00851C99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Persönliche Schutzausrüstung wird den Beschäftigten zur Verfügung gestellt.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595BD4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sz w:val="20"/>
                <w:szCs w:val="20"/>
              </w:rPr>
            </w:r>
            <w:r w:rsidR="00AC4129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5C1C" w:rsidRPr="007F3B8C" w:rsidTr="00F966B2">
        <w:trPr>
          <w:trHeight w:val="283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3F5C1C" w:rsidRPr="007F3B8C" w:rsidRDefault="00851C99" w:rsidP="00A6701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Erste Hilfe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A6701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851C99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In jeder A</w:t>
            </w:r>
            <w:r w:rsidR="00CB35C4">
              <w:rPr>
                <w:rFonts w:cs="Arial"/>
                <w:b w:val="0"/>
                <w:bCs/>
                <w:sz w:val="20"/>
                <w:szCs w:val="20"/>
              </w:rPr>
              <w:t>rbeitsgruppe ist ein*e</w:t>
            </w:r>
            <w:r w:rsidR="0040100E">
              <w:rPr>
                <w:rFonts w:cs="Arial"/>
                <w:b w:val="0"/>
                <w:bCs/>
                <w:sz w:val="20"/>
                <w:szCs w:val="20"/>
              </w:rPr>
              <w:t xml:space="preserve"> Erst-Helfende*</w:t>
            </w:r>
            <w:r w:rsidR="00CB35C4">
              <w:rPr>
                <w:rFonts w:cs="Arial"/>
                <w:b w:val="0"/>
                <w:bCs/>
                <w:sz w:val="20"/>
                <w:szCs w:val="20"/>
              </w:rPr>
              <w:t>r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anwesend.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51C99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99" w:rsidRDefault="00851C99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Erste Hilfe Material ist </w:t>
            </w:r>
            <w:r w:rsidR="00B95E42">
              <w:rPr>
                <w:rFonts w:cs="Arial"/>
                <w:b w:val="0"/>
                <w:bCs/>
                <w:sz w:val="20"/>
                <w:szCs w:val="20"/>
              </w:rPr>
              <w:t xml:space="preserve">vollständig und wird mitgeführt.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C99" w:rsidRPr="007F3B8C" w:rsidRDefault="00851C99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C99" w:rsidRPr="007F3B8C" w:rsidRDefault="00001620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C99" w:rsidRPr="007F3B8C" w:rsidRDefault="00001620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851C99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In jeder Arbeitsgruppe ist eine Notrufeinrichtung vorhanden.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851C99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Gefährliche Arbeiten werden nicht alleine durchgeführt.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B95E42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Bei der Durchführun</w:t>
            </w:r>
            <w:r w:rsidR="00595BD4">
              <w:rPr>
                <w:rFonts w:cs="Arial"/>
                <w:b w:val="0"/>
                <w:bCs/>
                <w:sz w:val="20"/>
                <w:szCs w:val="20"/>
              </w:rPr>
              <w:t>g gefährlicher Arbeiten werden d</w:t>
            </w:r>
            <w:r>
              <w:rPr>
                <w:rFonts w:cs="Arial"/>
                <w:b w:val="0"/>
                <w:bCs/>
                <w:sz w:val="20"/>
                <w:szCs w:val="20"/>
              </w:rPr>
              <w:t>ie notwendigen Maßnahmen zur Gefahrenabwehr umgesetzt.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595B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2B255F" w:rsidTr="00F966B2">
        <w:trPr>
          <w:trHeight w:val="31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4727B9" w:rsidP="00370753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Arbeiten im Freien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A6701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D46" w:rsidRPr="00312AE8" w:rsidRDefault="00B95E42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Bei Sichtbehinderung oder bei Gefahren infolge von Witterungseinflüssen werden die Arbeiten eingestellt.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D46" w:rsidRPr="00312AE8" w:rsidRDefault="00B95E42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Geeignete Schutzmaßnahmen in Abhängigkeit von Wettergeschehen werden umgesetzt. (</w:t>
            </w:r>
            <w:r w:rsidR="00007CCC">
              <w:rPr>
                <w:rFonts w:cs="Arial"/>
                <w:b w:val="0"/>
                <w:bCs/>
                <w:sz w:val="20"/>
                <w:szCs w:val="20"/>
              </w:rPr>
              <w:t xml:space="preserve">z.B. </w:t>
            </w:r>
            <w:r>
              <w:rPr>
                <w:rFonts w:cs="Arial"/>
                <w:b w:val="0"/>
                <w:bCs/>
                <w:sz w:val="20"/>
                <w:szCs w:val="20"/>
              </w:rPr>
              <w:t>Sonnenschutz/ Regenschutz)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5E42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42" w:rsidRDefault="00B95E42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Treten bei erhöhten Ozonwerten Beschw</w:t>
            </w:r>
            <w:r w:rsidR="00A35A1A">
              <w:rPr>
                <w:rFonts w:cs="Arial"/>
                <w:b w:val="0"/>
                <w:bCs/>
                <w:sz w:val="20"/>
                <w:szCs w:val="20"/>
              </w:rPr>
              <w:t>erden auf, wird der Betriebsärztliche Dienst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aufgesucht.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B95E42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B95E42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42" w:rsidRDefault="00B95E42" w:rsidP="00864ED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Bäume werden nur bei ausreichenden Licht und Sichtverhältnissen bestiegen.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B95E42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595B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E58EF" w:rsidRDefault="003E58EF">
      <w:pPr>
        <w:pStyle w:val="Textkrper"/>
        <w:rPr>
          <w:sz w:val="22"/>
        </w:rPr>
      </w:pPr>
    </w:p>
    <w:p w:rsidR="00771636" w:rsidRDefault="00771636">
      <w:pPr>
        <w:pStyle w:val="Textkrper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0"/>
        <w:gridCol w:w="567"/>
        <w:gridCol w:w="851"/>
      </w:tblGrid>
      <w:tr w:rsidR="002170CC" w:rsidRPr="007F3B8C" w:rsidTr="00476259">
        <w:tc>
          <w:tcPr>
            <w:tcW w:w="73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pStyle w:val="berschrift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3E58EF" w:rsidRPr="007F3B8C" w:rsidTr="00F966B2">
        <w:trPr>
          <w:trHeight w:val="35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595BD4" w:rsidP="00F20ED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Biologische Arbeitsstoffe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E58EF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8EF" w:rsidRPr="00312AE8" w:rsidRDefault="00B95E42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Den Mitarbeitenden sind die von Pflanzen ausgehenden </w:t>
            </w:r>
            <w:r w:rsidRPr="00B95E42">
              <w:rPr>
                <w:rFonts w:cs="Arial"/>
                <w:b w:val="0"/>
                <w:bCs/>
                <w:sz w:val="20"/>
                <w:szCs w:val="20"/>
              </w:rPr>
              <w:t>allergisierenden und giftigen Gefahren bekannt.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3E58EF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3E58EF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3E58EF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/>
                <w:bCs/>
                <w:sz w:val="20"/>
                <w:szCs w:val="20"/>
              </w:rPr>
            </w:r>
            <w:r w:rsidR="00AC412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5E42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42" w:rsidRDefault="00B95E42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Den Mitarbeitenden </w:t>
            </w:r>
            <w:r w:rsidRPr="00B95E42">
              <w:rPr>
                <w:rFonts w:cs="Arial"/>
                <w:b w:val="0"/>
                <w:bCs/>
                <w:sz w:val="20"/>
                <w:szCs w:val="20"/>
              </w:rPr>
              <w:t>sind die Gefahren durch Bakterien, Viren, Pilze etc. wie z.B. FSME, Hanta, Tollwut, Bandwürmer bekannt.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7F3B8C" w:rsidRDefault="00B95E42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Auf die Gefahr von Zeckenbissen wird geachtet und hingewiesen.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B95E42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42" w:rsidRDefault="00B95E42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Arbeiten an </w:t>
            </w:r>
            <w:r w:rsidRPr="00B95E42">
              <w:rPr>
                <w:rFonts w:cs="Arial"/>
                <w:b w:val="0"/>
                <w:bCs/>
                <w:sz w:val="20"/>
                <w:szCs w:val="20"/>
              </w:rPr>
              <w:t>Gewächsen mit Dornen werden mit geeigneter PSA durchgeführt.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7F3B8C" w:rsidRDefault="00B95E42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42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B95E42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Die erforderlichen Schutzmaßnahmen werden umgesetzt.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504B47" w:rsidTr="00504B4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B47" w:rsidRPr="00504B47" w:rsidRDefault="00504B47" w:rsidP="0061772D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Arbeitsumgebung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Arbeiten an Hängen und Böschungen werden geeignete Maßnahmen gegen die Gefahr des Abrutschens getroffen.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Arbeitsplätzen mit der Gefahr des Abstürzens werden geeignete Absturzsicherungen eingesetzt</w:t>
            </w:r>
            <w:r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Arbeiten am Wasser werden Schutzmaßnahmen getroffen, wenn die Gefahr des Ertrinkens besteht.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Arbeiten im Verkehrsbereich wird der Arbeitsbereich deutlich erkennbar abgesichert.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504B47" w:rsidTr="00504B4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B47" w:rsidRPr="00504B47" w:rsidRDefault="00504B47" w:rsidP="0061772D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Maschinen und Geräte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7" w:rsidRPr="00504B47" w:rsidRDefault="00504B47" w:rsidP="00504B4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Die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Prüffristen für Prüfpflichtige Arbeitsmittel werden eingehalten.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04B47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B47" w:rsidRDefault="00504B47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Fahrzeuge, </w:t>
            </w:r>
            <w:r w:rsidRPr="00504B47">
              <w:rPr>
                <w:rFonts w:cs="Arial"/>
                <w:b w:val="0"/>
                <w:bCs/>
                <w:sz w:val="20"/>
                <w:szCs w:val="20"/>
              </w:rPr>
              <w:t>Maschinen und Geräte werden bestimmungsgemäß eingesetzt.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7F3B8C" w:rsidRDefault="00504B47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B47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7F3B8C" w:rsidTr="003324C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3324CA" w:rsidRDefault="00001620" w:rsidP="003324C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Es </w:t>
            </w:r>
            <w:r w:rsidRPr="00001620">
              <w:rPr>
                <w:rFonts w:cs="Arial"/>
                <w:b w:val="0"/>
                <w:bCs/>
                <w:sz w:val="20"/>
                <w:szCs w:val="20"/>
              </w:rPr>
              <w:t>gibt geeignete Hilfsmittel, um schwere Lasten zu bewegen.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3324C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EC4E55" w:rsidP="003324CA">
            <w:pPr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EC4E55" w:rsidP="003324CA">
            <w:pPr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001620" w:rsidTr="0000162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620" w:rsidRPr="00001620" w:rsidRDefault="00001620" w:rsidP="0061772D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001620">
              <w:rPr>
                <w:rFonts w:cs="Arial"/>
                <w:bCs/>
                <w:sz w:val="20"/>
                <w:szCs w:val="20"/>
              </w:rPr>
              <w:t>Ganzkörper- Hand Arm Vibration?</w:t>
            </w:r>
            <w:r>
              <w:rPr>
                <w:rFonts w:cs="Arial"/>
                <w:bCs/>
                <w:sz w:val="20"/>
                <w:szCs w:val="20"/>
              </w:rPr>
              <w:t>- Lärm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0016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61772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61772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01620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620" w:rsidRDefault="00EC4E55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 der Anschaffung neuer Arbeitsmittel werden auf </w:t>
            </w:r>
            <w:r w:rsidR="00A35A1A">
              <w:rPr>
                <w:rFonts w:cs="Arial"/>
                <w:b w:val="0"/>
                <w:bCs/>
                <w:sz w:val="20"/>
                <w:szCs w:val="20"/>
              </w:rPr>
              <w:t>die Angaben der Herstellfirma</w:t>
            </w:r>
            <w:r w:rsidR="000C73F9">
              <w:rPr>
                <w:rFonts w:cs="Arial"/>
                <w:b w:val="0"/>
                <w:bCs/>
                <w:sz w:val="20"/>
                <w:szCs w:val="20"/>
              </w:rPr>
              <w:t xml:space="preserve"> geachtet und lärm-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und vibrationsarme Maschinen beschafft.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EC4E5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EC4E5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C4E55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CC" w:rsidRPr="007B37D8" w:rsidRDefault="00EC4E55" w:rsidP="007B37D8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Es wird ein geeigneter Gehörschutz zur Verfügung gestellt und die Mitarbeitenden sind unterwiesen, dass ab 80dB(A) ein Gehörschutz verpflichtend zu tragen ist.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55" w:rsidRPr="007F3B8C" w:rsidRDefault="00EC4E5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55" w:rsidRPr="007F3B8C" w:rsidRDefault="00EC4E5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55" w:rsidRPr="007F3B8C" w:rsidRDefault="00EC4E5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3F65" w:rsidRPr="005F3F65" w:rsidTr="005F3F6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F65" w:rsidRPr="005F3F65" w:rsidRDefault="005F3F65" w:rsidP="0061772D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5F3F65">
              <w:rPr>
                <w:rFonts w:cs="Arial"/>
                <w:bCs/>
                <w:sz w:val="20"/>
                <w:szCs w:val="20"/>
              </w:rPr>
              <w:t>Baumarbeiten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F65" w:rsidRPr="005F3F65" w:rsidRDefault="005F3F65" w:rsidP="005F3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F65" w:rsidRPr="005F3F65" w:rsidRDefault="005F3F65" w:rsidP="005F3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F65" w:rsidRPr="005F3F65" w:rsidRDefault="005F3F65" w:rsidP="005F3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9057D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57D" w:rsidRDefault="00D9057D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J</w:t>
            </w:r>
            <w:r w:rsidR="00A35A1A">
              <w:rPr>
                <w:rFonts w:cs="Arial"/>
                <w:b w:val="0"/>
                <w:bCs/>
                <w:sz w:val="20"/>
                <w:szCs w:val="20"/>
              </w:rPr>
              <w:t>ede Person die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Baumarbeiten durchführt, verfügt über die notwendige Fachkunde.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7D" w:rsidRPr="007F3B8C" w:rsidRDefault="00D9057D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7D" w:rsidRPr="007F3B8C" w:rsidRDefault="007D74D9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7D" w:rsidRPr="007F3B8C" w:rsidRDefault="007D74D9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3F65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F65" w:rsidRDefault="005F3F65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Bäume </w:t>
            </w:r>
            <w:r w:rsidRPr="005F3F65">
              <w:rPr>
                <w:rFonts w:cs="Arial"/>
                <w:b w:val="0"/>
                <w:bCs/>
                <w:sz w:val="20"/>
                <w:szCs w:val="20"/>
              </w:rPr>
              <w:t>werden nur mit betriebssicherem Gerät bestiegen.</w:t>
            </w:r>
          </w:p>
          <w:p w:rsidR="00C0098A" w:rsidRDefault="00125879" w:rsidP="00C0098A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7F3B8C" w:rsidRDefault="005F3F6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3F65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F65" w:rsidRDefault="00001620" w:rsidP="00001620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Es wird </w:t>
            </w:r>
            <w:r w:rsidRPr="00001620">
              <w:rPr>
                <w:rFonts w:cs="Arial"/>
                <w:b w:val="0"/>
                <w:bCs/>
                <w:sz w:val="20"/>
                <w:szCs w:val="20"/>
              </w:rPr>
              <w:t>dafür gesorgt, dass sich bei Fällarbeiten keine weiteren Personen im Fällbereich aufhalten</w:t>
            </w:r>
            <w:r w:rsidR="00C0098A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7F3B8C" w:rsidRDefault="005F3F65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F65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7F3B8C" w:rsidTr="003324C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636" w:rsidRDefault="00001620" w:rsidP="003324CA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Beim </w:t>
            </w:r>
            <w:r w:rsidRPr="00001620">
              <w:rPr>
                <w:rFonts w:cs="Arial"/>
                <w:b w:val="0"/>
                <w:bCs/>
                <w:sz w:val="20"/>
                <w:szCs w:val="20"/>
              </w:rPr>
              <w:t>Fällen von Bäumen wird eine fachgerechte Fälltechnik angewendet.</w:t>
            </w:r>
          </w:p>
          <w:p w:rsidR="003324CA" w:rsidRPr="003324CA" w:rsidRDefault="003324CA" w:rsidP="003324CA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3324C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3324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3324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620" w:rsidRDefault="00001620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Beim </w:t>
            </w:r>
            <w:r w:rsidRPr="00001620">
              <w:rPr>
                <w:rFonts w:cs="Arial"/>
                <w:b w:val="0"/>
                <w:bCs/>
                <w:sz w:val="20"/>
                <w:szCs w:val="20"/>
              </w:rPr>
              <w:t>Aufarbeiten von Windwürfen und gebrochenem Holz werden gefährliche Spannungen fachgerecht beseitigt</w:t>
            </w:r>
            <w:r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620" w:rsidRDefault="00001620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Pflege- und </w:t>
            </w:r>
            <w:r w:rsidRPr="00001620">
              <w:rPr>
                <w:rFonts w:cs="Arial"/>
                <w:b w:val="0"/>
                <w:bCs/>
                <w:sz w:val="20"/>
                <w:szCs w:val="20"/>
              </w:rPr>
              <w:t>Sägearbeiten am stehenden Stamm u. in der Baumkrone werden nur von sicheren Standplätzen ausgeführt.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226305" w:rsidRDefault="00001620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01620" w:rsidRPr="00001620" w:rsidTr="0000162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620" w:rsidRPr="00001620" w:rsidRDefault="00001620" w:rsidP="0061772D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001620">
              <w:rPr>
                <w:rFonts w:cs="Arial"/>
                <w:bCs/>
                <w:sz w:val="20"/>
                <w:szCs w:val="20"/>
              </w:rPr>
              <w:lastRenderedPageBreak/>
              <w:t>Gefahrstoffe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0016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61772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620" w:rsidRPr="00001620" w:rsidRDefault="00001620" w:rsidP="0061772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01620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620" w:rsidRDefault="00614628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Gefahrstoffe sind gekennzeichnet</w:t>
            </w:r>
            <w:r w:rsidR="00FE16BB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1620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620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FE16BB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BB" w:rsidRDefault="00FE16BB" w:rsidP="00504B47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Ein Gefahrstoffverzeichnis wird geführt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6BB" w:rsidRPr="007F3B8C" w:rsidRDefault="00FE16B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6BB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6BB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614628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628" w:rsidRDefault="00614628" w:rsidP="00FE16BB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Gefahrstoffe werden sicher gelagert und</w:t>
            </w:r>
            <w:r w:rsidR="00FE16BB">
              <w:rPr>
                <w:rFonts w:cs="Arial"/>
                <w:b w:val="0"/>
                <w:bCs/>
                <w:sz w:val="20"/>
                <w:szCs w:val="20"/>
              </w:rPr>
              <w:t xml:space="preserve"> korrekt entsorgt.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61462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B37D8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7D8" w:rsidRDefault="007B37D8" w:rsidP="00FE16BB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Sicherheitsdatenblätter sind vorhanden und den Beschäftigten bekannt und zugänglich.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37D8" w:rsidRPr="007B37D8" w:rsidTr="007B37D8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37D8" w:rsidRPr="007B37D8" w:rsidRDefault="007B37D8" w:rsidP="0008355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7B37D8">
              <w:rPr>
                <w:rFonts w:cs="Arial"/>
                <w:bCs/>
                <w:sz w:val="20"/>
                <w:szCs w:val="20"/>
              </w:rPr>
              <w:t xml:space="preserve">Weitere Gefährdungen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7D8" w:rsidRPr="007B37D8" w:rsidRDefault="007B37D8" w:rsidP="000835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7D8" w:rsidRPr="007B37D8" w:rsidRDefault="007B37D8" w:rsidP="000835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7D8" w:rsidRPr="007B37D8" w:rsidRDefault="007B37D8" w:rsidP="000835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14628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628" w:rsidRDefault="00614628" w:rsidP="007B37D8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</w:p>
          <w:p w:rsidR="007B37D8" w:rsidRDefault="007B37D8" w:rsidP="007B37D8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</w:p>
          <w:p w:rsidR="007B37D8" w:rsidRDefault="007B37D8" w:rsidP="007B37D8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61462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628" w:rsidRPr="007F3B8C" w:rsidRDefault="00007CCC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B37D8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7D8" w:rsidRDefault="007B37D8" w:rsidP="007B37D8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</w:p>
          <w:p w:rsidR="007B37D8" w:rsidRDefault="007B37D8" w:rsidP="007B37D8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</w:p>
          <w:p w:rsidR="007B37D8" w:rsidRDefault="007B37D8" w:rsidP="007B37D8">
            <w:pPr>
              <w:pStyle w:val="Textkrper2"/>
              <w:ind w:left="567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7D8" w:rsidRPr="007F3B8C" w:rsidRDefault="007B37D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4129">
              <w:rPr>
                <w:rFonts w:cs="Arial"/>
                <w:bCs/>
                <w:sz w:val="20"/>
                <w:szCs w:val="20"/>
              </w:rPr>
            </w:r>
            <w:r w:rsidR="00AC412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939EF" w:rsidRDefault="008939EF">
      <w:pPr>
        <w:pStyle w:val="Textkrper"/>
        <w:rPr>
          <w:sz w:val="22"/>
        </w:rPr>
      </w:pPr>
    </w:p>
    <w:p w:rsidR="004839D4" w:rsidRDefault="002B255F">
      <w:pPr>
        <w:pStyle w:val="Textkrper"/>
        <w:rPr>
          <w:sz w:val="22"/>
        </w:rPr>
      </w:pPr>
      <w:r>
        <w:rPr>
          <w:sz w:val="22"/>
        </w:rPr>
        <w:t>Weitere Gefährdungsbeurteilungen sind individuell zusammenzustellen.</w:t>
      </w:r>
    </w:p>
    <w:p w:rsidR="005D440D" w:rsidRDefault="005D440D">
      <w:pPr>
        <w:pStyle w:val="Textkrper"/>
        <w:rPr>
          <w:sz w:val="22"/>
        </w:rPr>
      </w:pPr>
    </w:p>
    <w:p w:rsidR="005D440D" w:rsidRDefault="005D440D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Pr="00B34571" w:rsidRDefault="008939EF">
      <w:pPr>
        <w:pStyle w:val="Textkrper"/>
        <w:rPr>
          <w:sz w:val="22"/>
        </w:rPr>
      </w:pPr>
    </w:p>
    <w:p w:rsidR="00B34571" w:rsidRPr="00B50AA6" w:rsidRDefault="00B34571" w:rsidP="00B34571">
      <w:pPr>
        <w:rPr>
          <w:sz w:val="18"/>
          <w:szCs w:val="18"/>
        </w:rPr>
      </w:pPr>
    </w:p>
    <w:p w:rsidR="00B34571" w:rsidRPr="005B68E4" w:rsidRDefault="00B34571" w:rsidP="00B34571">
      <w:pPr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B34571" w:rsidRPr="005B68E4" w:rsidRDefault="00B34571" w:rsidP="00B34571">
      <w:pPr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="00DB73E2">
        <w:rPr>
          <w:szCs w:val="18"/>
        </w:rPr>
        <w:t>Unterschrift der verantwortlichen Leitungsperson</w:t>
      </w:r>
    </w:p>
    <w:p w:rsidR="00B34571" w:rsidRDefault="00B34571" w:rsidP="00B34571"/>
    <w:p w:rsidR="008939EF" w:rsidRDefault="008939EF" w:rsidP="00B34571"/>
    <w:p w:rsidR="008939EF" w:rsidRDefault="008939EF" w:rsidP="00B34571"/>
    <w:p w:rsidR="008939EF" w:rsidRPr="00905479" w:rsidRDefault="008939EF" w:rsidP="008939EF">
      <w:pPr>
        <w:spacing w:line="276" w:lineRule="auto"/>
        <w:rPr>
          <w:b/>
        </w:rPr>
      </w:pPr>
      <w:r w:rsidRPr="00905479">
        <w:rPr>
          <w:b/>
        </w:rPr>
        <w:t>Erforderliche Maßnahmen zur Mängelbeseitigung:</w:t>
      </w:r>
    </w:p>
    <w:p w:rsidR="008939EF" w:rsidRPr="00905479" w:rsidRDefault="008939EF" w:rsidP="008939EF">
      <w:pPr>
        <w:spacing w:line="276" w:lineRule="auto"/>
      </w:pPr>
    </w:p>
    <w:tbl>
      <w:tblPr>
        <w:tblStyle w:val="Tabellenraster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22"/>
        <w:gridCol w:w="3240"/>
        <w:gridCol w:w="2340"/>
        <w:gridCol w:w="1260"/>
        <w:gridCol w:w="1578"/>
      </w:tblGrid>
      <w:tr w:rsidR="008939EF" w:rsidRPr="00B4281D" w:rsidTr="00F966B2">
        <w:tc>
          <w:tcPr>
            <w:tcW w:w="1222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Nummer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 xml:space="preserve">durch / am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Verantwort</w:t>
            </w:r>
            <w:r>
              <w:rPr>
                <w:b/>
              </w:rPr>
              <w:t>-</w:t>
            </w:r>
            <w:r w:rsidR="00DB73E2">
              <w:rPr>
                <w:b/>
              </w:rPr>
              <w:t>liche*r</w:t>
            </w:r>
            <w:r w:rsidRPr="00B4281D">
              <w:rPr>
                <w:b/>
              </w:rPr>
              <w:t xml:space="preserve"> </w:t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8939EF" w:rsidRDefault="008939EF" w:rsidP="00B34571"/>
    <w:p w:rsidR="008939EF" w:rsidRDefault="008939EF" w:rsidP="00B34571"/>
    <w:p w:rsidR="00FA2FE1" w:rsidRDefault="00FA2FE1">
      <w:pPr>
        <w:rPr>
          <w:b/>
          <w:bCs/>
          <w:sz w:val="20"/>
        </w:rPr>
      </w:pPr>
    </w:p>
    <w:sectPr w:rsidR="00FA2F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D4" w:rsidRDefault="00F20ED4">
      <w:r>
        <w:separator/>
      </w:r>
    </w:p>
  </w:endnote>
  <w:endnote w:type="continuationSeparator" w:id="0">
    <w:p w:rsidR="00F20ED4" w:rsidRDefault="00F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D4" w:rsidRDefault="00F20ED4">
    <w:pPr>
      <w:pStyle w:val="Fuzeile"/>
      <w:rPr>
        <w:sz w:val="18"/>
      </w:rPr>
    </w:pPr>
    <w:r w:rsidRPr="002D13D1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A7578" wp14:editId="20694414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810250" cy="0"/>
              <wp:effectExtent l="5080" t="13970" r="1397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D6D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4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9Z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7MszSd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"/>
          </w:pict>
        </mc:Fallback>
      </mc:AlternateContent>
    </w:r>
    <w:r w:rsidRPr="002D13D1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571AF" wp14:editId="2BC705D1">
              <wp:simplePos x="0" y="0"/>
              <wp:positionH relativeFrom="column">
                <wp:posOffset>-33020</wp:posOffset>
              </wp:positionH>
              <wp:positionV relativeFrom="paragraph">
                <wp:posOffset>-14605</wp:posOffset>
              </wp:positionV>
              <wp:extent cx="5800725" cy="0"/>
              <wp:effectExtent l="5080" t="13970" r="1397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A377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15pt" to="454.1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eb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+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"/>
          </w:pict>
        </mc:Fallback>
      </mc:AlternateContent>
    </w:r>
    <w:r w:rsidR="00851C99">
      <w:rPr>
        <w:iCs/>
        <w:sz w:val="18"/>
      </w:rPr>
      <w:t>Grünanlagen/ Waldarbeiten</w:t>
    </w:r>
    <w:r w:rsidR="00864EDA">
      <w:rPr>
        <w:sz w:val="18"/>
      </w:rPr>
      <w:tab/>
      <w:t xml:space="preserve">Stand </w:t>
    </w:r>
    <w:r w:rsidR="00BB70AF">
      <w:rPr>
        <w:sz w:val="18"/>
      </w:rPr>
      <w:t>11/</w:t>
    </w:r>
    <w:r w:rsidR="00851C99">
      <w:rPr>
        <w:sz w:val="18"/>
      </w:rPr>
      <w:t>2020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C412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C4129">
      <w:rPr>
        <w:noProof/>
        <w:sz w:val="18"/>
      </w:rPr>
      <w:t>3</w:t>
    </w:r>
    <w:r>
      <w:rPr>
        <w:sz w:val="18"/>
      </w:rPr>
      <w:fldChar w:fldCharType="end"/>
    </w:r>
  </w:p>
  <w:p w:rsidR="00F20ED4" w:rsidRDefault="00F20ED4">
    <w:pPr>
      <w:pStyle w:val="Fuzeile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D4" w:rsidRDefault="00F20ED4">
      <w:r>
        <w:separator/>
      </w:r>
    </w:p>
  </w:footnote>
  <w:footnote w:type="continuationSeparator" w:id="0">
    <w:p w:rsidR="00F20ED4" w:rsidRDefault="00F2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F20ED4" w:rsidRPr="007F3B8C" w:rsidTr="006E32AD">
      <w:trPr>
        <w:trHeight w:val="751"/>
      </w:trPr>
      <w:tc>
        <w:tcPr>
          <w:tcW w:w="1241" w:type="dxa"/>
          <w:vAlign w:val="center"/>
        </w:tcPr>
        <w:p w:rsidR="00F20ED4" w:rsidRPr="007F3B8C" w:rsidRDefault="00F20ED4" w:rsidP="007F3B8C">
          <w:pPr>
            <w:keepNext/>
            <w:jc w:val="center"/>
            <w:outlineLvl w:val="4"/>
            <w:rPr>
              <w:rFonts w:eastAsia="Arial Unicode MS"/>
              <w:i/>
              <w:iCs/>
              <w:color w:val="000000"/>
            </w:rPr>
          </w:pPr>
          <w:r w:rsidRPr="007F3B8C">
            <w:rPr>
              <w:b/>
              <w:bCs/>
              <w:noProof/>
            </w:rPr>
            <w:drawing>
              <wp:inline distT="0" distB="0" distL="0" distR="0" wp14:anchorId="56342B48" wp14:editId="2A6D3D3A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F20ED4" w:rsidRPr="007F3B8C" w:rsidRDefault="001C20D3" w:rsidP="001C20D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Grünanlagen/ Waldarbeiten</w:t>
          </w:r>
        </w:p>
      </w:tc>
      <w:tc>
        <w:tcPr>
          <w:tcW w:w="3424" w:type="dxa"/>
          <w:vAlign w:val="center"/>
        </w:tcPr>
        <w:p w:rsidR="00F20ED4" w:rsidRPr="007F3B8C" w:rsidRDefault="00F20ED4" w:rsidP="007F3B8C">
          <w:pPr>
            <w:keepNext/>
            <w:jc w:val="center"/>
            <w:outlineLvl w:val="4"/>
            <w:rPr>
              <w:bCs/>
              <w:sz w:val="24"/>
            </w:rPr>
          </w:pPr>
        </w:p>
        <w:p w:rsidR="00F20ED4" w:rsidRPr="007F3B8C" w:rsidRDefault="00F20ED4" w:rsidP="007F3B8C">
          <w:pPr>
            <w:keepNext/>
            <w:jc w:val="center"/>
            <w:outlineLvl w:val="4"/>
            <w:rPr>
              <w:bCs/>
              <w:sz w:val="24"/>
            </w:rPr>
          </w:pPr>
          <w:r>
            <w:rPr>
              <w:bCs/>
              <w:sz w:val="24"/>
            </w:rPr>
            <w:t xml:space="preserve">Dokument </w:t>
          </w:r>
        </w:p>
        <w:p w:rsidR="00F20ED4" w:rsidRPr="007F3B8C" w:rsidRDefault="00F20ED4" w:rsidP="007F3B8C">
          <w:pPr>
            <w:jc w:val="center"/>
            <w:rPr>
              <w:b/>
              <w:bCs/>
              <w:sz w:val="20"/>
            </w:rPr>
          </w:pPr>
          <w:r w:rsidRPr="007F3B8C">
            <w:rPr>
              <w:b/>
              <w:bCs/>
              <w:sz w:val="20"/>
            </w:rPr>
            <w:t>der Gefährdungsbeurteilung</w:t>
          </w:r>
        </w:p>
        <w:p w:rsidR="00F20ED4" w:rsidRPr="007F3B8C" w:rsidRDefault="00F20ED4" w:rsidP="007F3B8C">
          <w:pPr>
            <w:jc w:val="center"/>
            <w:rPr>
              <w:b/>
              <w:bCs/>
              <w:sz w:val="20"/>
            </w:rPr>
          </w:pPr>
        </w:p>
      </w:tc>
    </w:tr>
  </w:tbl>
  <w:p w:rsidR="00F20ED4" w:rsidRDefault="00F20E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22A"/>
    <w:multiLevelType w:val="multilevel"/>
    <w:tmpl w:val="62388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1A81CDE"/>
    <w:multiLevelType w:val="multilevel"/>
    <w:tmpl w:val="8D4E5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24C05D6"/>
    <w:multiLevelType w:val="hybridMultilevel"/>
    <w:tmpl w:val="29DC2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ocumentProtection w:edit="forms" w:enforcement="1" w:cryptProviderType="rsaAES" w:cryptAlgorithmClass="hash" w:cryptAlgorithmType="typeAny" w:cryptAlgorithmSid="14" w:cryptSpinCount="100000" w:hash="JK3UtrWOQwgruz2n7URP4D9cUv0blluym+d90bCFvc4jtlk5zM1sKqUEDCpg0rcsf9qqLVcPJCBC+hi53cmJTA==" w:salt="ImsfqnGAHAdWBZtsT/uaQA=="/>
  <w:defaultTabStop w:val="567"/>
  <w:hyphenationZone w:val="425"/>
  <w:drawingGridHorizontalSpacing w:val="57"/>
  <w:drawingGridVerticalSpacing w:val="57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4"/>
    <w:rsid w:val="00001620"/>
    <w:rsid w:val="00007CCC"/>
    <w:rsid w:val="00016C8F"/>
    <w:rsid w:val="0008797B"/>
    <w:rsid w:val="000948C8"/>
    <w:rsid w:val="000C73F9"/>
    <w:rsid w:val="000E42E5"/>
    <w:rsid w:val="00121B48"/>
    <w:rsid w:val="00125879"/>
    <w:rsid w:val="00167AAE"/>
    <w:rsid w:val="00180EEB"/>
    <w:rsid w:val="001C20D3"/>
    <w:rsid w:val="002170CC"/>
    <w:rsid w:val="00226305"/>
    <w:rsid w:val="00232F88"/>
    <w:rsid w:val="00276413"/>
    <w:rsid w:val="0028782D"/>
    <w:rsid w:val="00293BD2"/>
    <w:rsid w:val="002B255F"/>
    <w:rsid w:val="002D0735"/>
    <w:rsid w:val="002D13D1"/>
    <w:rsid w:val="00312AE8"/>
    <w:rsid w:val="003324CA"/>
    <w:rsid w:val="00370753"/>
    <w:rsid w:val="00373984"/>
    <w:rsid w:val="003A5C68"/>
    <w:rsid w:val="003E58EF"/>
    <w:rsid w:val="003F5C1C"/>
    <w:rsid w:val="0040100E"/>
    <w:rsid w:val="0042347B"/>
    <w:rsid w:val="00435AA7"/>
    <w:rsid w:val="00441410"/>
    <w:rsid w:val="004727B9"/>
    <w:rsid w:val="004755E4"/>
    <w:rsid w:val="004839D4"/>
    <w:rsid w:val="004B1351"/>
    <w:rsid w:val="004B74A1"/>
    <w:rsid w:val="004E6B1F"/>
    <w:rsid w:val="00504B47"/>
    <w:rsid w:val="00586328"/>
    <w:rsid w:val="00595BD4"/>
    <w:rsid w:val="005D440D"/>
    <w:rsid w:val="005F21F2"/>
    <w:rsid w:val="005F3F65"/>
    <w:rsid w:val="00614628"/>
    <w:rsid w:val="0062583B"/>
    <w:rsid w:val="0067691B"/>
    <w:rsid w:val="006E32AD"/>
    <w:rsid w:val="00771636"/>
    <w:rsid w:val="00776863"/>
    <w:rsid w:val="007861C7"/>
    <w:rsid w:val="007A0EB4"/>
    <w:rsid w:val="007B37D8"/>
    <w:rsid w:val="007C62BC"/>
    <w:rsid w:val="007D74D9"/>
    <w:rsid w:val="007F3B8C"/>
    <w:rsid w:val="008134C9"/>
    <w:rsid w:val="00851C99"/>
    <w:rsid w:val="008603D4"/>
    <w:rsid w:val="00864EDA"/>
    <w:rsid w:val="008939EF"/>
    <w:rsid w:val="008B74DD"/>
    <w:rsid w:val="009318E4"/>
    <w:rsid w:val="0094334D"/>
    <w:rsid w:val="00960FFA"/>
    <w:rsid w:val="00A206D1"/>
    <w:rsid w:val="00A35A1A"/>
    <w:rsid w:val="00A67014"/>
    <w:rsid w:val="00AC4129"/>
    <w:rsid w:val="00AD4D46"/>
    <w:rsid w:val="00AE39F3"/>
    <w:rsid w:val="00AF1D53"/>
    <w:rsid w:val="00AF4F48"/>
    <w:rsid w:val="00B0797C"/>
    <w:rsid w:val="00B33C62"/>
    <w:rsid w:val="00B34571"/>
    <w:rsid w:val="00B512DE"/>
    <w:rsid w:val="00B95E42"/>
    <w:rsid w:val="00BA42B7"/>
    <w:rsid w:val="00BA498D"/>
    <w:rsid w:val="00BB70AF"/>
    <w:rsid w:val="00BF3300"/>
    <w:rsid w:val="00C0098A"/>
    <w:rsid w:val="00C7052D"/>
    <w:rsid w:val="00C73370"/>
    <w:rsid w:val="00C9354D"/>
    <w:rsid w:val="00CB35C4"/>
    <w:rsid w:val="00CB3809"/>
    <w:rsid w:val="00CB5318"/>
    <w:rsid w:val="00CF67AB"/>
    <w:rsid w:val="00D47500"/>
    <w:rsid w:val="00D60E6C"/>
    <w:rsid w:val="00D87709"/>
    <w:rsid w:val="00D9057D"/>
    <w:rsid w:val="00DB3E79"/>
    <w:rsid w:val="00DB73E2"/>
    <w:rsid w:val="00DE6C74"/>
    <w:rsid w:val="00E141A5"/>
    <w:rsid w:val="00E52E3A"/>
    <w:rsid w:val="00EB7F1D"/>
    <w:rsid w:val="00EC4E55"/>
    <w:rsid w:val="00EC6F6C"/>
    <w:rsid w:val="00EF2C58"/>
    <w:rsid w:val="00F20ED4"/>
    <w:rsid w:val="00F3522C"/>
    <w:rsid w:val="00F771E3"/>
    <w:rsid w:val="00F940A5"/>
    <w:rsid w:val="00F966B2"/>
    <w:rsid w:val="00FA2FE1"/>
    <w:rsid w:val="00FB28EA"/>
    <w:rsid w:val="00FB6D51"/>
    <w:rsid w:val="00FC5E37"/>
    <w:rsid w:val="00FE1240"/>
    <w:rsid w:val="00FE16B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42BABF53-25F1-40D7-A66E-E204BD3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2052"/>
      <w:outlineLvl w:val="4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9598" w:h="1261" w:hSpace="141" w:wrap="around" w:vAnchor="text" w:hAnchor="page" w:x="985" w:y="-265"/>
      <w:tabs>
        <w:tab w:val="center" w:pos="3402"/>
        <w:tab w:val="left" w:pos="5954"/>
      </w:tabs>
    </w:pPr>
    <w:rPr>
      <w:b/>
      <w:bCs/>
      <w:sz w:val="18"/>
      <w:szCs w:val="20"/>
    </w:rPr>
  </w:style>
  <w:style w:type="paragraph" w:styleId="Textkrper3">
    <w:name w:val="Body Text 3"/>
    <w:basedOn w:val="Standard"/>
    <w:semiHidden/>
    <w:rPr>
      <w:b/>
      <w:bCs/>
    </w:rPr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semiHidden/>
    <w:rPr>
      <w:b/>
      <w:sz w:val="18"/>
    </w:rPr>
  </w:style>
  <w:style w:type="paragraph" w:styleId="Textkrper">
    <w:name w:val="Body Text"/>
    <w:basedOn w:val="Standard"/>
    <w:semiHidden/>
    <w:rPr>
      <w:bCs/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bCs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3984"/>
    <w:pPr>
      <w:ind w:left="720"/>
      <w:contextualSpacing/>
    </w:pPr>
  </w:style>
  <w:style w:type="table" w:styleId="Tabellenraster">
    <w:name w:val="Table Grid"/>
    <w:basedOn w:val="NormaleTabelle"/>
    <w:rsid w:val="00C7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t\Gef&#228;hrdungsanalyse\Frageb&#246;gen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5128-ED77-4F24-8750-0343040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</Template>
  <TotalTime>0</TotalTime>
  <Pages>3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</dc:creator>
  <cp:lastModifiedBy>Birmele, Roland</cp:lastModifiedBy>
  <cp:revision>5</cp:revision>
  <cp:lastPrinted>2020-05-13T09:30:00Z</cp:lastPrinted>
  <dcterms:created xsi:type="dcterms:W3CDTF">2020-11-19T11:49:00Z</dcterms:created>
  <dcterms:modified xsi:type="dcterms:W3CDTF">2020-11-23T08:46:00Z</dcterms:modified>
</cp:coreProperties>
</file>