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3402"/>
      </w:tblGrid>
      <w:tr w:rsidR="00FC2324" w:rsidTr="00A55934">
        <w:trPr>
          <w:cantSplit/>
          <w:trHeight w:val="51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Einrichtung / Institut (Stempel): </w:t>
            </w:r>
          </w:p>
          <w:p w:rsidR="00FC2324" w:rsidRDefault="00FC2324" w:rsidP="002A55C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Gebäude: </w:t>
            </w:r>
          </w:p>
          <w:p w:rsidR="00FC2324" w:rsidRDefault="00FC2324" w:rsidP="00B4281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Etage(n): </w:t>
            </w:r>
          </w:p>
          <w:p w:rsidR="00FC2324" w:rsidRDefault="00FC2324" w:rsidP="00B4281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FC2324" w:rsidTr="00A55934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Cs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Anzahl der Arbeitsplätze:</w:t>
            </w:r>
            <w:r>
              <w:rPr>
                <w:bCs/>
                <w:sz w:val="18"/>
              </w:rPr>
              <w:t xml:space="preserve"> </w:t>
            </w:r>
          </w:p>
          <w:p w:rsidR="00FC2324" w:rsidRDefault="00FC2324" w:rsidP="003F766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Raum-Nummer(n): </w:t>
            </w:r>
          </w:p>
          <w:p w:rsidR="00FC2324" w:rsidRDefault="00FC2324" w:rsidP="00B4281D">
            <w:pPr>
              <w:rPr>
                <w:b/>
                <w:sz w:val="18"/>
              </w:rPr>
            </w:pPr>
            <w:r w:rsidRPr="00D6151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510">
              <w:rPr>
                <w:sz w:val="18"/>
              </w:rPr>
              <w:instrText xml:space="preserve"> FORMTEXT </w:instrText>
            </w:r>
            <w:r w:rsidRPr="00D61510">
              <w:rPr>
                <w:sz w:val="18"/>
              </w:rPr>
            </w:r>
            <w:r w:rsidRPr="00D61510">
              <w:rPr>
                <w:sz w:val="18"/>
              </w:rPr>
              <w:fldChar w:fldCharType="separate"/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fldChar w:fldCharType="end"/>
            </w:r>
          </w:p>
        </w:tc>
      </w:tr>
      <w:tr w:rsidR="00FC2324" w:rsidTr="008D6397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pStyle w:val="Textkrper2"/>
              <w:tabs>
                <w:tab w:val="left" w:pos="6804"/>
              </w:tabs>
            </w:pPr>
            <w:r>
              <w:t>Verantwortliche(r) Leiter/in:</w:t>
            </w:r>
          </w:p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3"/>
          </w:p>
        </w:tc>
      </w:tr>
      <w:tr w:rsidR="00FC2324" w:rsidTr="000A64E5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24" w:rsidRDefault="00FC2324" w:rsidP="000C53C3">
            <w:pPr>
              <w:pStyle w:val="Textkrper2"/>
              <w:tabs>
                <w:tab w:val="left" w:pos="6804"/>
              </w:tabs>
              <w:rPr>
                <w:bCs/>
              </w:rPr>
            </w:pPr>
            <w:r>
              <w:t>Erstmals erstellt</w:t>
            </w:r>
            <w:r w:rsidRPr="008D6397">
              <w:t xml:space="preserve"> von</w:t>
            </w:r>
            <w:r>
              <w:t xml:space="preserve"> / am</w:t>
            </w:r>
            <w:r w:rsidRPr="008D6397">
              <w:t>:</w:t>
            </w:r>
            <w:r>
              <w:rPr>
                <w:bCs/>
              </w:rPr>
              <w:t xml:space="preserve"> </w:t>
            </w:r>
          </w:p>
          <w:p w:rsidR="00FC2324" w:rsidRDefault="00FC2324" w:rsidP="00E07415">
            <w:pPr>
              <w:pStyle w:val="Textkrper2"/>
              <w:tabs>
                <w:tab w:val="left" w:pos="6804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C2324" w:rsidTr="00B4281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324" w:rsidRDefault="00FC2324" w:rsidP="00B4281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324" w:rsidRDefault="00FC2324" w:rsidP="000A64E5">
            <w:pPr>
              <w:pStyle w:val="Textkrper2"/>
              <w:tabs>
                <w:tab w:val="left" w:pos="6804"/>
              </w:tabs>
            </w:pPr>
            <w:r>
              <w:t xml:space="preserve">Zuletzt bearbeitet von / am: </w:t>
            </w:r>
          </w:p>
          <w:p w:rsidR="00FC2324" w:rsidRPr="008D6397" w:rsidRDefault="00FC2324" w:rsidP="00E07415">
            <w:pPr>
              <w:pStyle w:val="Textkrper2"/>
              <w:tabs>
                <w:tab w:val="left" w:pos="6804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77790E" w:rsidRPr="00627729" w:rsidRDefault="0077790E" w:rsidP="0077790E">
      <w:pPr>
        <w:rPr>
          <w:bCs/>
          <w:szCs w:val="22"/>
        </w:rPr>
      </w:pPr>
    </w:p>
    <w:p w:rsidR="00627729" w:rsidRPr="00AC222D" w:rsidRDefault="00627729" w:rsidP="00627729">
      <w:pPr>
        <w:ind w:right="-426"/>
        <w:jc w:val="both"/>
        <w:rPr>
          <w:bCs/>
          <w:iCs/>
          <w:szCs w:val="22"/>
        </w:rPr>
      </w:pPr>
      <w:r w:rsidRPr="00AC222D">
        <w:rPr>
          <w:bCs/>
          <w:iCs/>
          <w:szCs w:val="22"/>
        </w:rPr>
        <w:t>Bitte für jeden Arbeitsplatz ein Dokument ausfüllen. Bei gleichartigen Arbeitsplätzen ist ein g</w:t>
      </w:r>
      <w:r w:rsidRPr="00AC222D">
        <w:rPr>
          <w:bCs/>
          <w:iCs/>
          <w:szCs w:val="22"/>
        </w:rPr>
        <w:t>e</w:t>
      </w:r>
      <w:r w:rsidRPr="00AC222D">
        <w:rPr>
          <w:bCs/>
          <w:iCs/>
          <w:szCs w:val="22"/>
        </w:rPr>
        <w:t xml:space="preserve">meinsames Dokument möglich. Bei auftretenden Mängeln ( </w:t>
      </w:r>
      <w:r w:rsidRPr="00AC222D">
        <w:rPr>
          <w:bCs/>
          <w:iCs/>
          <w:szCs w:val="22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1"/>
            </w:checkBox>
          </w:ffData>
        </w:fldChar>
      </w:r>
      <w:bookmarkStart w:id="4" w:name="Kontrollkästchen112"/>
      <w:r w:rsidRPr="00AC222D">
        <w:rPr>
          <w:bCs/>
          <w:iCs/>
          <w:szCs w:val="22"/>
        </w:rPr>
        <w:instrText xml:space="preserve"> FORMCHECKBOX </w:instrText>
      </w:r>
      <w:r w:rsidR="00F833D7">
        <w:rPr>
          <w:bCs/>
          <w:iCs/>
          <w:szCs w:val="22"/>
        </w:rPr>
      </w:r>
      <w:r w:rsidR="00F833D7">
        <w:rPr>
          <w:bCs/>
          <w:iCs/>
          <w:szCs w:val="22"/>
        </w:rPr>
        <w:fldChar w:fldCharType="separate"/>
      </w:r>
      <w:r w:rsidRPr="00AC222D">
        <w:rPr>
          <w:bCs/>
          <w:iCs/>
          <w:szCs w:val="22"/>
        </w:rPr>
        <w:fldChar w:fldCharType="end"/>
      </w:r>
      <w:bookmarkEnd w:id="4"/>
      <w:r w:rsidRPr="00AC222D">
        <w:rPr>
          <w:bCs/>
          <w:iCs/>
          <w:szCs w:val="22"/>
        </w:rPr>
        <w:t xml:space="preserve"> nein ) bitte Raum-Nr. angeben.</w:t>
      </w:r>
    </w:p>
    <w:p w:rsidR="0077790E" w:rsidRPr="00627729" w:rsidRDefault="0077790E" w:rsidP="0077790E">
      <w:pPr>
        <w:rPr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20" w:firstRow="1" w:lastRow="0" w:firstColumn="0" w:lastColumn="0" w:noHBand="0" w:noVBand="0"/>
      </w:tblPr>
      <w:tblGrid>
        <w:gridCol w:w="7016"/>
        <w:gridCol w:w="567"/>
        <w:gridCol w:w="567"/>
        <w:gridCol w:w="709"/>
        <w:gridCol w:w="709"/>
      </w:tblGrid>
      <w:tr w:rsidR="00890716" w:rsidRPr="0094240E" w:rsidTr="00835B5A">
        <w:trPr>
          <w:trHeight w:val="397"/>
          <w:tblHeader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pStyle w:val="berschrift2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en</w:t>
            </w:r>
            <w:r w:rsidRPr="00E43D49">
              <w:rPr>
                <w:b/>
                <w:sz w:val="20"/>
                <w:szCs w:val="20"/>
              </w:rPr>
              <w:t>t</w:t>
            </w:r>
            <w:r w:rsidRPr="00E43D49">
              <w:rPr>
                <w:b/>
                <w:sz w:val="20"/>
                <w:szCs w:val="20"/>
              </w:rPr>
              <w:t>fällt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Raum-Nr.</w:t>
            </w:r>
          </w:p>
        </w:tc>
      </w:tr>
      <w:tr w:rsidR="00890716" w:rsidRPr="0094240E" w:rsidTr="00835B5A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EA5507">
            <w:pPr>
              <w:pStyle w:val="berschrift3"/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 w:rsidRPr="00E43D49">
              <w:rPr>
                <w:sz w:val="20"/>
                <w:szCs w:val="20"/>
              </w:rPr>
              <w:t>1</w:t>
            </w:r>
            <w:r w:rsidRPr="00E43D49">
              <w:rPr>
                <w:sz w:val="20"/>
                <w:szCs w:val="20"/>
              </w:rPr>
              <w:tab/>
            </w:r>
            <w:r w:rsidR="00EA5507">
              <w:rPr>
                <w:sz w:val="20"/>
                <w:szCs w:val="20"/>
              </w:rPr>
              <w:t>Allgemeine Sicherheit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046F46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</w:p>
        </w:tc>
      </w:tr>
      <w:tr w:rsidR="00890716" w:rsidRPr="0094240E" w:rsidTr="00835B5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EA5507" w:rsidP="00E43D49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EA5507">
              <w:rPr>
                <w:sz w:val="20"/>
                <w:szCs w:val="20"/>
              </w:rPr>
              <w:t>Die allgemeinen Zutrittsbeschränkungen für Laboratorien werden b</w:t>
            </w:r>
            <w:r w:rsidRPr="00EA5507">
              <w:rPr>
                <w:sz w:val="20"/>
                <w:szCs w:val="20"/>
              </w:rPr>
              <w:t>e</w:t>
            </w:r>
            <w:r w:rsidRPr="00EA5507">
              <w:rPr>
                <w:sz w:val="20"/>
                <w:szCs w:val="20"/>
              </w:rPr>
              <w:t>achte</w:t>
            </w:r>
            <w:r w:rsidRPr="00930275">
              <w:rPr>
                <w:bCs/>
                <w:color w:val="000000"/>
                <w:szCs w:val="18"/>
              </w:rPr>
              <w:t>t</w:t>
            </w:r>
            <w:r>
              <w:rPr>
                <w:bCs/>
                <w:color w:val="000000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A5507" w:rsidRDefault="00EA5507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9F16BD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80"/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A5507" w:rsidRDefault="00862D2B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FORMTEXT </w:instrText>
            </w:r>
            <w:r w:rsidRPr="00EA5507">
              <w:rPr>
                <w:bCs/>
                <w:sz w:val="20"/>
                <w:szCs w:val="20"/>
              </w:rPr>
            </w:r>
            <w:r w:rsidRPr="00EA550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835B5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EA5507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EA5507">
              <w:rPr>
                <w:sz w:val="20"/>
                <w:szCs w:val="20"/>
              </w:rPr>
              <w:t>Die Arbeiten werden entsprechend den einschlägigen Regeln und Vo</w:t>
            </w:r>
            <w:r w:rsidRPr="00EA5507">
              <w:rPr>
                <w:sz w:val="20"/>
                <w:szCs w:val="20"/>
              </w:rPr>
              <w:t>r</w:t>
            </w:r>
            <w:r w:rsidRPr="00EA5507">
              <w:rPr>
                <w:sz w:val="20"/>
                <w:szCs w:val="20"/>
              </w:rPr>
              <w:t>schriften durchgeführt</w:t>
            </w:r>
            <w:r w:rsidRPr="00930275">
              <w:rPr>
                <w:color w:val="000000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A5507" w:rsidRDefault="00862D2B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FORMTEXT </w:instrText>
            </w:r>
            <w:r w:rsidRPr="00EA5507">
              <w:rPr>
                <w:bCs/>
                <w:sz w:val="20"/>
                <w:szCs w:val="20"/>
              </w:rPr>
            </w:r>
            <w:r w:rsidRPr="00EA550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835B5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EA5507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EA5507">
              <w:rPr>
                <w:sz w:val="20"/>
                <w:szCs w:val="20"/>
              </w:rPr>
              <w:t>Arbeitsplätze in den Räumen sind so angelegt, dass Beschäftigte sich nicht im möglichen Gefahrenbereich aufhalten</w:t>
            </w:r>
            <w:r w:rsidRPr="00930275">
              <w:rPr>
                <w:bCs/>
                <w:color w:val="000000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EA5507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bookmarkStart w:id="6" w:name="_GoBack"/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A5507" w:rsidRDefault="00862D2B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FORMTEXT </w:instrText>
            </w:r>
            <w:r w:rsidRPr="00EA5507">
              <w:rPr>
                <w:bCs/>
                <w:sz w:val="20"/>
                <w:szCs w:val="20"/>
              </w:rPr>
            </w:r>
            <w:r w:rsidRPr="00EA550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35B5A" w:rsidRPr="0094240E" w:rsidTr="00C6690F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5A" w:rsidRPr="00E43D49" w:rsidRDefault="00835B5A" w:rsidP="00326588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EA5507">
              <w:rPr>
                <w:sz w:val="20"/>
                <w:szCs w:val="20"/>
              </w:rPr>
              <w:t>Versuchsaufbauten werden so konzipiert, dass das Risiko einer G</w:t>
            </w:r>
            <w:r w:rsidRPr="00EA5507">
              <w:rPr>
                <w:sz w:val="20"/>
                <w:szCs w:val="20"/>
              </w:rPr>
              <w:t>e</w:t>
            </w:r>
            <w:r w:rsidRPr="00EA5507">
              <w:rPr>
                <w:sz w:val="20"/>
                <w:szCs w:val="20"/>
              </w:rPr>
              <w:t>fährdung von Beschäftigten oder Dritten so gering wie möglich ist</w:t>
            </w:r>
            <w:r w:rsidRPr="00835B5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835B5A" w:rsidRPr="00EA5507" w:rsidRDefault="00835B5A" w:rsidP="00326588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5A" w:rsidRPr="00EA5507" w:rsidRDefault="00835B5A" w:rsidP="00326588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5A" w:rsidRPr="00EA5507" w:rsidRDefault="00835B5A" w:rsidP="00326588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835B5A" w:rsidRPr="00EA5507" w:rsidRDefault="00835B5A" w:rsidP="00326588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FORMTEXT </w:instrText>
            </w:r>
            <w:r w:rsidRPr="00EA5507">
              <w:rPr>
                <w:bCs/>
                <w:sz w:val="20"/>
                <w:szCs w:val="20"/>
              </w:rPr>
            </w:r>
            <w:r w:rsidRPr="00EA550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C6690F">
        <w:tc>
          <w:tcPr>
            <w:tcW w:w="7016" w:type="dxa"/>
            <w:tcBorders>
              <w:bottom w:val="nil"/>
            </w:tcBorders>
            <w:vAlign w:val="center"/>
          </w:tcPr>
          <w:p w:rsidR="00890716" w:rsidRPr="00E43D49" w:rsidRDefault="00EA5507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EA5507">
              <w:rPr>
                <w:sz w:val="20"/>
                <w:szCs w:val="20"/>
              </w:rPr>
              <w:t>Bei selbstgebauten Anlagen oder Geräten sind Gefahren oder Gefa</w:t>
            </w:r>
            <w:r w:rsidRPr="00EA5507">
              <w:rPr>
                <w:sz w:val="20"/>
                <w:szCs w:val="20"/>
              </w:rPr>
              <w:t>h</w:t>
            </w:r>
            <w:r w:rsidRPr="00EA5507">
              <w:rPr>
                <w:sz w:val="20"/>
                <w:szCs w:val="20"/>
              </w:rPr>
              <w:t>rensituationen ermittelt</w:t>
            </w:r>
            <w:r w:rsidRPr="00930275">
              <w:rPr>
                <w:bCs/>
                <w:color w:val="000000"/>
                <w:szCs w:val="18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shd w:val="clear" w:color="D9D9D9" w:themeColor="background1" w:themeShade="D9" w:fill="auto"/>
            <w:vAlign w:val="center"/>
          </w:tcPr>
          <w:p w:rsidR="00890716" w:rsidRPr="00EA5507" w:rsidRDefault="00862D2B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FORMTEXT </w:instrText>
            </w:r>
            <w:r w:rsidRPr="00EA5507">
              <w:rPr>
                <w:bCs/>
                <w:sz w:val="20"/>
                <w:szCs w:val="20"/>
              </w:rPr>
            </w:r>
            <w:r w:rsidRPr="00EA550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C6690F">
        <w:tc>
          <w:tcPr>
            <w:tcW w:w="7016" w:type="dxa"/>
            <w:tcBorders>
              <w:top w:val="nil"/>
              <w:bottom w:val="nil"/>
            </w:tcBorders>
            <w:vAlign w:val="center"/>
          </w:tcPr>
          <w:p w:rsidR="00890716" w:rsidRPr="00E43D49" w:rsidRDefault="00EA5507" w:rsidP="00C6690F">
            <w:pPr>
              <w:pStyle w:val="Textkrper"/>
              <w:tabs>
                <w:tab w:val="left" w:pos="567"/>
              </w:tabs>
              <w:spacing w:line="276" w:lineRule="auto"/>
              <w:ind w:left="567"/>
              <w:rPr>
                <w:sz w:val="20"/>
                <w:szCs w:val="20"/>
              </w:rPr>
            </w:pPr>
            <w:r w:rsidRPr="00EA5507">
              <w:rPr>
                <w:sz w:val="20"/>
                <w:szCs w:val="20"/>
              </w:rPr>
              <w:t>Die erforderlichen Schutzeinrichtungen sind angebracht</w:t>
            </w:r>
            <w:r w:rsidR="00862D2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FORMTEXT </w:instrText>
            </w:r>
            <w:r w:rsidRPr="00EA5507">
              <w:rPr>
                <w:bCs/>
                <w:sz w:val="20"/>
                <w:szCs w:val="20"/>
              </w:rPr>
            </w:r>
            <w:r w:rsidRPr="00EA5507">
              <w:rPr>
                <w:bCs/>
                <w:sz w:val="20"/>
                <w:szCs w:val="20"/>
              </w:rPr>
              <w:fldChar w:fldCharType="separate"/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A5507" w:rsidRPr="0094240E" w:rsidTr="00C6690F">
        <w:tc>
          <w:tcPr>
            <w:tcW w:w="7016" w:type="dxa"/>
            <w:tcBorders>
              <w:top w:val="nil"/>
              <w:bottom w:val="single" w:sz="4" w:space="0" w:color="auto"/>
            </w:tcBorders>
            <w:vAlign w:val="center"/>
          </w:tcPr>
          <w:p w:rsidR="00EA5507" w:rsidRPr="00930275" w:rsidRDefault="00EA5507" w:rsidP="00C6690F">
            <w:pPr>
              <w:pStyle w:val="Textkrper"/>
              <w:tabs>
                <w:tab w:val="left" w:pos="567"/>
              </w:tabs>
              <w:spacing w:line="276" w:lineRule="auto"/>
              <w:ind w:left="567"/>
              <w:rPr>
                <w:bCs/>
                <w:color w:val="000000"/>
                <w:szCs w:val="18"/>
              </w:rPr>
            </w:pPr>
            <w:r w:rsidRPr="00EA5507">
              <w:rPr>
                <w:sz w:val="20"/>
                <w:szCs w:val="20"/>
              </w:rPr>
              <w:t>Weitere erforderliche Schutzmaßnahmen sind umgesetzt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A5507" w:rsidRPr="00EA5507" w:rsidRDefault="00EA5507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A5507" w:rsidRPr="00EA5507" w:rsidRDefault="00EA5507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A5507" w:rsidRPr="00EA5507" w:rsidRDefault="00EA5507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A5507" w:rsidRPr="00EA5507" w:rsidRDefault="00EA5507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FORMTEXT </w:instrText>
            </w:r>
            <w:r w:rsidRPr="00EA5507">
              <w:rPr>
                <w:bCs/>
                <w:sz w:val="20"/>
                <w:szCs w:val="20"/>
              </w:rPr>
            </w:r>
            <w:r w:rsidRPr="00EA550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E48EA" w:rsidRPr="0094240E" w:rsidTr="006F0924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EA" w:rsidRPr="00E43D49" w:rsidRDefault="00AE48EA" w:rsidP="006F0924">
            <w:pPr>
              <w:pStyle w:val="Listenabsatz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 Laborpersonal stehen technische Unterlagen und Bedienungsa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leitungen für die einzelnen Maschinen zur Verfügung.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AE48EA" w:rsidRPr="00EA5507" w:rsidRDefault="00AE48EA" w:rsidP="006F092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EA" w:rsidRPr="00EA5507" w:rsidRDefault="00AE48EA" w:rsidP="006F092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EA" w:rsidRPr="00EA5507" w:rsidRDefault="00AE48EA" w:rsidP="006F092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EA" w:rsidRPr="00EA5507" w:rsidRDefault="00AE48EA" w:rsidP="006F092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FORMTEXT </w:instrText>
            </w:r>
            <w:r w:rsidRPr="00EA5507">
              <w:rPr>
                <w:bCs/>
                <w:sz w:val="20"/>
                <w:szCs w:val="20"/>
              </w:rPr>
            </w:r>
            <w:r w:rsidRPr="00EA550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835B5A">
        <w:trPr>
          <w:trHeight w:val="397"/>
        </w:trPr>
        <w:tc>
          <w:tcPr>
            <w:tcW w:w="7016" w:type="dxa"/>
            <w:shd w:val="clear" w:color="auto" w:fill="F2F2F2" w:themeFill="background1" w:themeFillShade="F2"/>
            <w:vAlign w:val="center"/>
          </w:tcPr>
          <w:p w:rsidR="00890716" w:rsidRPr="00E43D49" w:rsidRDefault="00EA5507" w:rsidP="00E43D49">
            <w:pPr>
              <w:pStyle w:val="berschrift3"/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Elektrische Gefährdung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4D03F1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0716" w:rsidRPr="00E43D49" w:rsidRDefault="00890716" w:rsidP="004D03F1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90716" w:rsidRPr="00E43D49" w:rsidRDefault="00890716" w:rsidP="004D03F1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90716" w:rsidRPr="00E43D49" w:rsidRDefault="00890716" w:rsidP="004D03F1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90716" w:rsidRPr="0094240E" w:rsidTr="00835B5A">
        <w:tc>
          <w:tcPr>
            <w:tcW w:w="7016" w:type="dxa"/>
            <w:vAlign w:val="center"/>
          </w:tcPr>
          <w:p w:rsidR="00890716" w:rsidRPr="00E43D49" w:rsidRDefault="00EA5507" w:rsidP="00862D2B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EA5507">
              <w:rPr>
                <w:sz w:val="20"/>
                <w:szCs w:val="20"/>
              </w:rPr>
              <w:t>Falls erforderlich, sind die Arbeitsbereiche mit der Kennzeichnung „Warnung vor elektrischer Spannung“ zu versehen</w:t>
            </w:r>
            <w:r w:rsidR="00862D2B" w:rsidRPr="00862D2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890716" w:rsidRPr="00EA5507" w:rsidRDefault="00EA5507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EA5507">
              <w:rPr>
                <w:bCs/>
                <w:sz w:val="20"/>
                <w:szCs w:val="20"/>
              </w:rPr>
              <w:instrText xml:space="preserve"> FORMTEXT </w:instrText>
            </w:r>
            <w:r w:rsidRPr="00EA5507">
              <w:rPr>
                <w:bCs/>
                <w:sz w:val="20"/>
                <w:szCs w:val="20"/>
              </w:rPr>
            </w:r>
            <w:r w:rsidRPr="00EA5507">
              <w:rPr>
                <w:bCs/>
                <w:sz w:val="20"/>
                <w:szCs w:val="20"/>
              </w:rPr>
              <w:fldChar w:fldCharType="separate"/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890716" w:rsidRPr="0094240E" w:rsidTr="00835B5A">
        <w:tc>
          <w:tcPr>
            <w:tcW w:w="7016" w:type="dxa"/>
            <w:vAlign w:val="center"/>
          </w:tcPr>
          <w:p w:rsidR="00890716" w:rsidRPr="00E43D49" w:rsidRDefault="00EA5507" w:rsidP="00862D2B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EA5507">
              <w:rPr>
                <w:sz w:val="20"/>
                <w:szCs w:val="20"/>
              </w:rPr>
              <w:t>Es ist gewährleistet, dass betriebsmäßig unter Spannung steh</w:t>
            </w:r>
            <w:r w:rsidR="00180CD3">
              <w:rPr>
                <w:sz w:val="20"/>
                <w:szCs w:val="20"/>
              </w:rPr>
              <w:t>ende Teile gegen Berührung gesichert sind.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FORMTEXT </w:instrText>
            </w:r>
            <w:r w:rsidRPr="00EA5507">
              <w:rPr>
                <w:bCs/>
                <w:sz w:val="20"/>
                <w:szCs w:val="20"/>
              </w:rPr>
            </w:r>
            <w:r w:rsidRPr="00EA5507">
              <w:rPr>
                <w:bCs/>
                <w:sz w:val="20"/>
                <w:szCs w:val="20"/>
              </w:rPr>
              <w:fldChar w:fldCharType="separate"/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="009F16BD"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90716" w:rsidRPr="0094240E" w:rsidTr="00835B5A">
        <w:tc>
          <w:tcPr>
            <w:tcW w:w="7016" w:type="dxa"/>
            <w:vAlign w:val="center"/>
          </w:tcPr>
          <w:p w:rsidR="00890716" w:rsidRPr="00F833D7" w:rsidRDefault="00EA5507" w:rsidP="00862D2B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Cs/>
                <w:sz w:val="20"/>
                <w:szCs w:val="20"/>
              </w:rPr>
            </w:pPr>
            <w:r w:rsidRPr="00F833D7">
              <w:rPr>
                <w:sz w:val="20"/>
                <w:szCs w:val="20"/>
              </w:rPr>
              <w:t xml:space="preserve">Elektrische Anlagen werden </w:t>
            </w:r>
            <w:r w:rsidR="00180CD3" w:rsidRPr="00F833D7">
              <w:rPr>
                <w:sz w:val="20"/>
                <w:szCs w:val="20"/>
              </w:rPr>
              <w:t>nur von Elektrofachkraft</w:t>
            </w:r>
            <w:r w:rsidRPr="00F833D7">
              <w:rPr>
                <w:sz w:val="20"/>
                <w:szCs w:val="20"/>
              </w:rPr>
              <w:t xml:space="preserve"> den elektrotec</w:t>
            </w:r>
            <w:r w:rsidRPr="00F833D7">
              <w:rPr>
                <w:sz w:val="20"/>
                <w:szCs w:val="20"/>
              </w:rPr>
              <w:t>h</w:t>
            </w:r>
            <w:r w:rsidRPr="00F833D7">
              <w:rPr>
                <w:sz w:val="20"/>
                <w:szCs w:val="20"/>
              </w:rPr>
              <w:t>nischen Regeln entsprechend errichtet</w:t>
            </w:r>
            <w:r w:rsidR="00180CD3" w:rsidRPr="00F833D7">
              <w:rPr>
                <w:color w:val="000000"/>
                <w:sz w:val="20"/>
                <w:szCs w:val="20"/>
              </w:rPr>
              <w:t xml:space="preserve"> und gewartet werden.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FFFFFF" w:themeFill="background1"/>
            <w:vAlign w:val="center"/>
          </w:tcPr>
          <w:p w:rsidR="00890716" w:rsidRPr="00EA5507" w:rsidRDefault="00862D2B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FORMTEXT </w:instrText>
            </w:r>
            <w:r w:rsidRPr="00EA5507">
              <w:rPr>
                <w:bCs/>
                <w:sz w:val="20"/>
                <w:szCs w:val="20"/>
              </w:rPr>
            </w:r>
            <w:r w:rsidRPr="00EA5507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noProof/>
                <w:sz w:val="20"/>
                <w:szCs w:val="20"/>
              </w:rPr>
              <w:t> </w:t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AE48EA" w:rsidRDefault="00AE48EA"/>
    <w:p w:rsidR="00627729" w:rsidRDefault="00627729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20" w:firstRow="1" w:lastRow="0" w:firstColumn="0" w:lastColumn="0" w:noHBand="0" w:noVBand="0"/>
      </w:tblPr>
      <w:tblGrid>
        <w:gridCol w:w="7016"/>
        <w:gridCol w:w="567"/>
        <w:gridCol w:w="567"/>
        <w:gridCol w:w="709"/>
        <w:gridCol w:w="709"/>
      </w:tblGrid>
      <w:tr w:rsidR="00627729" w:rsidRPr="0094240E" w:rsidTr="00627729">
        <w:trPr>
          <w:trHeight w:val="397"/>
        </w:trPr>
        <w:tc>
          <w:tcPr>
            <w:tcW w:w="7016" w:type="dxa"/>
            <w:shd w:val="clear" w:color="auto" w:fill="D9D9D9" w:themeFill="background1" w:themeFillShade="D9"/>
            <w:vAlign w:val="center"/>
          </w:tcPr>
          <w:p w:rsidR="00627729" w:rsidRPr="00E43D49" w:rsidRDefault="00627729" w:rsidP="009462AC">
            <w:pPr>
              <w:pStyle w:val="berschrift3"/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  <w:rPr>
                <w:sz w:val="20"/>
                <w:szCs w:val="20"/>
              </w:rPr>
            </w:pPr>
            <w:r w:rsidRPr="00627729">
              <w:rPr>
                <w:sz w:val="20"/>
                <w:szCs w:val="20"/>
              </w:rPr>
              <w:lastRenderedPageBreak/>
              <w:t>Weitere betriebsspezifische Gefährdungen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729" w:rsidRPr="00E43D49" w:rsidRDefault="00627729" w:rsidP="009462AC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729" w:rsidRPr="00E43D49" w:rsidRDefault="00627729" w:rsidP="009462AC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27729" w:rsidRPr="00E43D49" w:rsidRDefault="00627729" w:rsidP="009462AC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27729" w:rsidRPr="00E43D49" w:rsidRDefault="00627729" w:rsidP="009462AC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27729" w:rsidRPr="00461A41" w:rsidTr="0062772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729" w:rsidRPr="00627729" w:rsidRDefault="00627729" w:rsidP="00627729">
            <w:pPr>
              <w:pStyle w:val="Listenabsatz"/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627729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729">
              <w:rPr>
                <w:sz w:val="20"/>
                <w:szCs w:val="20"/>
              </w:rPr>
              <w:instrText xml:space="preserve"> FORMTEXT </w:instrText>
            </w:r>
            <w:r w:rsidRPr="00627729">
              <w:rPr>
                <w:sz w:val="20"/>
                <w:szCs w:val="20"/>
              </w:rPr>
            </w:r>
            <w:r w:rsidRPr="00627729">
              <w:rPr>
                <w:sz w:val="20"/>
                <w:szCs w:val="20"/>
              </w:rPr>
              <w:fldChar w:fldCharType="separate"/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fldChar w:fldCharType="end"/>
            </w:r>
          </w:p>
          <w:p w:rsidR="00627729" w:rsidRPr="00627729" w:rsidRDefault="00627729" w:rsidP="00627729">
            <w:pPr>
              <w:pStyle w:val="Listenabsatz"/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</w:p>
          <w:p w:rsidR="00627729" w:rsidRPr="00627729" w:rsidRDefault="00627729" w:rsidP="00627729">
            <w:pPr>
              <w:pStyle w:val="Listenabsatz"/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27729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29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6277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27729">
              <w:rPr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29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6277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27729">
              <w:rPr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729">
              <w:rPr>
                <w:bCs/>
                <w:sz w:val="20"/>
                <w:szCs w:val="20"/>
              </w:rPr>
              <w:instrText xml:space="preserve"> FORMTEXT </w:instrText>
            </w:r>
            <w:r w:rsidRPr="00627729">
              <w:rPr>
                <w:bCs/>
                <w:sz w:val="20"/>
                <w:szCs w:val="20"/>
              </w:rPr>
            </w:r>
            <w:r w:rsidRPr="00627729">
              <w:rPr>
                <w:bCs/>
                <w:sz w:val="20"/>
                <w:szCs w:val="20"/>
              </w:rPr>
              <w:fldChar w:fldCharType="separate"/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27729" w:rsidRPr="00D03713" w:rsidTr="0062772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729" w:rsidRPr="00627729" w:rsidRDefault="00627729" w:rsidP="00627729">
            <w:pPr>
              <w:pStyle w:val="Listenabsatz"/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627729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729">
              <w:rPr>
                <w:sz w:val="20"/>
                <w:szCs w:val="20"/>
              </w:rPr>
              <w:instrText xml:space="preserve"> FORMTEXT </w:instrText>
            </w:r>
            <w:r w:rsidRPr="00627729">
              <w:rPr>
                <w:sz w:val="20"/>
                <w:szCs w:val="20"/>
              </w:rPr>
            </w:r>
            <w:r w:rsidRPr="00627729">
              <w:rPr>
                <w:sz w:val="20"/>
                <w:szCs w:val="20"/>
              </w:rPr>
              <w:fldChar w:fldCharType="separate"/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fldChar w:fldCharType="end"/>
            </w:r>
          </w:p>
          <w:p w:rsidR="00627729" w:rsidRPr="00627729" w:rsidRDefault="00627729" w:rsidP="00627729">
            <w:pPr>
              <w:pStyle w:val="Listenabsatz"/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</w:p>
          <w:p w:rsidR="00627729" w:rsidRPr="00627729" w:rsidRDefault="00627729" w:rsidP="00627729">
            <w:pPr>
              <w:pStyle w:val="Listenabsatz"/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27729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29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6277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27729">
              <w:rPr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29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6277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27729">
              <w:rPr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729">
              <w:rPr>
                <w:bCs/>
                <w:sz w:val="20"/>
                <w:szCs w:val="20"/>
              </w:rPr>
              <w:instrText xml:space="preserve"> FORMTEXT </w:instrText>
            </w:r>
            <w:r w:rsidRPr="00627729">
              <w:rPr>
                <w:bCs/>
                <w:sz w:val="20"/>
                <w:szCs w:val="20"/>
              </w:rPr>
            </w:r>
            <w:r w:rsidRPr="00627729">
              <w:rPr>
                <w:bCs/>
                <w:sz w:val="20"/>
                <w:szCs w:val="20"/>
              </w:rPr>
              <w:fldChar w:fldCharType="separate"/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27729" w:rsidRPr="00461A41" w:rsidTr="0062772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729" w:rsidRPr="00627729" w:rsidRDefault="00627729" w:rsidP="00627729">
            <w:pPr>
              <w:pStyle w:val="Listenabsatz"/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627729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729">
              <w:rPr>
                <w:sz w:val="20"/>
                <w:szCs w:val="20"/>
              </w:rPr>
              <w:instrText xml:space="preserve"> FORMTEXT </w:instrText>
            </w:r>
            <w:r w:rsidRPr="00627729">
              <w:rPr>
                <w:sz w:val="20"/>
                <w:szCs w:val="20"/>
              </w:rPr>
            </w:r>
            <w:r w:rsidRPr="00627729">
              <w:rPr>
                <w:sz w:val="20"/>
                <w:szCs w:val="20"/>
              </w:rPr>
              <w:fldChar w:fldCharType="separate"/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t> </w:t>
            </w:r>
            <w:r w:rsidRPr="00627729">
              <w:rPr>
                <w:sz w:val="20"/>
                <w:szCs w:val="20"/>
              </w:rPr>
              <w:fldChar w:fldCharType="end"/>
            </w:r>
          </w:p>
          <w:p w:rsidR="00627729" w:rsidRPr="00627729" w:rsidRDefault="00627729" w:rsidP="00627729">
            <w:pPr>
              <w:pStyle w:val="Listenabsatz"/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</w:p>
          <w:p w:rsidR="00627729" w:rsidRPr="00627729" w:rsidRDefault="00627729" w:rsidP="00627729">
            <w:pPr>
              <w:pStyle w:val="Listenabsatz"/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27729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29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6277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27729">
              <w:rPr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729">
              <w:rPr>
                <w:bCs/>
                <w:sz w:val="20"/>
                <w:szCs w:val="20"/>
              </w:rPr>
              <w:instrText xml:space="preserve"> FORMCHECKBOX </w:instrText>
            </w:r>
            <w:r w:rsidR="00F833D7">
              <w:rPr>
                <w:bCs/>
                <w:sz w:val="20"/>
                <w:szCs w:val="20"/>
              </w:rPr>
            </w:r>
            <w:r w:rsidR="00F833D7">
              <w:rPr>
                <w:bCs/>
                <w:sz w:val="20"/>
                <w:szCs w:val="20"/>
              </w:rPr>
              <w:fldChar w:fldCharType="separate"/>
            </w:r>
            <w:r w:rsidRPr="006277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29" w:rsidRPr="00627729" w:rsidRDefault="00627729" w:rsidP="0062772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27729">
              <w:rPr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729">
              <w:rPr>
                <w:bCs/>
                <w:sz w:val="20"/>
                <w:szCs w:val="20"/>
              </w:rPr>
              <w:instrText xml:space="preserve"> FORMTEXT </w:instrText>
            </w:r>
            <w:r w:rsidRPr="00627729">
              <w:rPr>
                <w:bCs/>
                <w:sz w:val="20"/>
                <w:szCs w:val="20"/>
              </w:rPr>
            </w:r>
            <w:r w:rsidRPr="00627729">
              <w:rPr>
                <w:bCs/>
                <w:sz w:val="20"/>
                <w:szCs w:val="20"/>
              </w:rPr>
              <w:fldChar w:fldCharType="separate"/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t> </w:t>
            </w:r>
            <w:r w:rsidRPr="0062772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627729" w:rsidRDefault="00627729" w:rsidP="00046F46">
      <w:pPr>
        <w:spacing w:line="276" w:lineRule="auto"/>
        <w:rPr>
          <w:szCs w:val="18"/>
        </w:rPr>
      </w:pPr>
    </w:p>
    <w:p w:rsidR="00627729" w:rsidRDefault="00627729" w:rsidP="00046F46">
      <w:pPr>
        <w:spacing w:line="276" w:lineRule="auto"/>
        <w:rPr>
          <w:szCs w:val="18"/>
        </w:rPr>
      </w:pPr>
    </w:p>
    <w:p w:rsidR="00627729" w:rsidRDefault="00627729" w:rsidP="00046F46">
      <w:pPr>
        <w:spacing w:line="276" w:lineRule="auto"/>
        <w:rPr>
          <w:szCs w:val="18"/>
        </w:rPr>
      </w:pPr>
    </w:p>
    <w:p w:rsidR="00627729" w:rsidRDefault="00627729" w:rsidP="00046F46">
      <w:pPr>
        <w:spacing w:line="276" w:lineRule="auto"/>
        <w:rPr>
          <w:szCs w:val="18"/>
        </w:rPr>
      </w:pPr>
    </w:p>
    <w:p w:rsidR="00627729" w:rsidRPr="00EA5507" w:rsidRDefault="00627729" w:rsidP="00046F46">
      <w:pPr>
        <w:spacing w:line="276" w:lineRule="auto"/>
        <w:rPr>
          <w:szCs w:val="18"/>
        </w:rPr>
      </w:pPr>
    </w:p>
    <w:p w:rsidR="00890716" w:rsidRPr="005B68E4" w:rsidRDefault="00890716" w:rsidP="00046F46">
      <w:pPr>
        <w:spacing w:line="276" w:lineRule="auto"/>
        <w:rPr>
          <w:szCs w:val="18"/>
        </w:rPr>
      </w:pPr>
      <w:r w:rsidRPr="005B68E4">
        <w:rPr>
          <w:szCs w:val="18"/>
        </w:rPr>
        <w:t xml:space="preserve">Freiburg, __________ </w:t>
      </w:r>
      <w:r w:rsidRPr="005B68E4">
        <w:rPr>
          <w:szCs w:val="18"/>
        </w:rPr>
        <w:tab/>
      </w:r>
      <w:r w:rsidRPr="005B68E4">
        <w:rPr>
          <w:szCs w:val="18"/>
        </w:rPr>
        <w:tab/>
        <w:t>___________________________________________</w:t>
      </w:r>
    </w:p>
    <w:p w:rsidR="00890716" w:rsidRPr="00D600AA" w:rsidRDefault="00890716" w:rsidP="00046F46">
      <w:pPr>
        <w:spacing w:line="276" w:lineRule="auto"/>
        <w:rPr>
          <w:szCs w:val="18"/>
        </w:rPr>
      </w:pP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>
        <w:rPr>
          <w:szCs w:val="18"/>
        </w:rPr>
        <w:tab/>
      </w:r>
      <w:r w:rsidRPr="005B68E4">
        <w:rPr>
          <w:szCs w:val="18"/>
        </w:rPr>
        <w:t>Unterschrift des/der verantwortlichen Leiters/in</w:t>
      </w:r>
    </w:p>
    <w:p w:rsidR="002A55C4" w:rsidRDefault="002A55C4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627729" w:rsidRDefault="00627729" w:rsidP="00905479">
      <w:pPr>
        <w:spacing w:line="276" w:lineRule="auto"/>
      </w:pPr>
    </w:p>
    <w:p w:rsidR="00905479" w:rsidRPr="00905479" w:rsidRDefault="00905479" w:rsidP="00905479">
      <w:pPr>
        <w:spacing w:line="276" w:lineRule="auto"/>
        <w:rPr>
          <w:b/>
        </w:rPr>
      </w:pPr>
      <w:r w:rsidRPr="00905479">
        <w:rPr>
          <w:b/>
        </w:rPr>
        <w:lastRenderedPageBreak/>
        <w:t>Erforderliche Maßnahmen zur Mängelbeseitigung:</w:t>
      </w:r>
    </w:p>
    <w:p w:rsidR="00905479" w:rsidRPr="00905479" w:rsidRDefault="00905479" w:rsidP="00905479">
      <w:pPr>
        <w:spacing w:line="276" w:lineRule="auto"/>
      </w:pPr>
    </w:p>
    <w:tbl>
      <w:tblPr>
        <w:tblStyle w:val="Tabellenraster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240"/>
        <w:gridCol w:w="2340"/>
        <w:gridCol w:w="1260"/>
        <w:gridCol w:w="1440"/>
      </w:tblGrid>
      <w:tr w:rsidR="00905479" w:rsidRPr="00B4281D" w:rsidTr="00B4281D">
        <w:tc>
          <w:tcPr>
            <w:tcW w:w="108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Nu</w:t>
            </w:r>
            <w:r w:rsidRPr="00B4281D">
              <w:rPr>
                <w:b/>
              </w:rPr>
              <w:t>m</w:t>
            </w:r>
            <w:r w:rsidRPr="00B4281D">
              <w:rPr>
                <w:b/>
              </w:rPr>
              <w:t>mer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Maßnahmen</w:t>
            </w:r>
          </w:p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veranlasst</w:t>
            </w:r>
          </w:p>
          <w:p w:rsidR="00905479" w:rsidRPr="00B4281D" w:rsidRDefault="00905479" w:rsidP="00C80EB6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durch</w:t>
            </w:r>
            <w:r w:rsidR="00C80EB6" w:rsidRPr="00B4281D">
              <w:rPr>
                <w:b/>
              </w:rPr>
              <w:t xml:space="preserve"> /</w:t>
            </w:r>
            <w:r w:rsidRPr="00B4281D">
              <w:rPr>
                <w:b/>
              </w:rPr>
              <w:t xml:space="preserve"> </w:t>
            </w:r>
            <w:r w:rsidR="00C80EB6" w:rsidRPr="00B4281D">
              <w:rPr>
                <w:b/>
              </w:rPr>
              <w:t xml:space="preserve">am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erledigt</w:t>
            </w:r>
          </w:p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am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905479" w:rsidRPr="00B4281D" w:rsidRDefault="00C80EB6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Verantwor</w:t>
            </w:r>
            <w:r w:rsidRPr="00B4281D">
              <w:rPr>
                <w:b/>
              </w:rPr>
              <w:t>t</w:t>
            </w:r>
            <w:r w:rsidRPr="00B4281D">
              <w:rPr>
                <w:b/>
              </w:rPr>
              <w:t xml:space="preserve">liche(r) </w:t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2A55C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</w:tbl>
    <w:p w:rsidR="00905479" w:rsidRPr="00905479" w:rsidRDefault="00905479" w:rsidP="00905479">
      <w:pPr>
        <w:spacing w:line="276" w:lineRule="auto"/>
      </w:pPr>
    </w:p>
    <w:sectPr w:rsidR="00905479" w:rsidRPr="00905479" w:rsidSect="007A789A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2B" w:rsidRDefault="00862D2B">
      <w:r>
        <w:separator/>
      </w:r>
    </w:p>
  </w:endnote>
  <w:endnote w:type="continuationSeparator" w:id="0">
    <w:p w:rsidR="00862D2B" w:rsidRDefault="0086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2B" w:rsidRDefault="00862D2B">
    <w:pPr>
      <w:pStyle w:val="Fuzeile"/>
      <w:rPr>
        <w:sz w:val="18"/>
      </w:rPr>
    </w:pPr>
    <w:r w:rsidRPr="00105978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104D3" wp14:editId="5342B532">
              <wp:simplePos x="0" y="0"/>
              <wp:positionH relativeFrom="column">
                <wp:posOffset>-33020</wp:posOffset>
              </wp:positionH>
              <wp:positionV relativeFrom="paragraph">
                <wp:posOffset>-24130</wp:posOffset>
              </wp:positionV>
              <wp:extent cx="5777865" cy="1905"/>
              <wp:effectExtent l="5080" t="13970" r="825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.9pt" to="452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"/>
          </w:pict>
        </mc:Fallback>
      </mc:AlternateContent>
    </w:r>
    <w:r w:rsidRPr="00105978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2E0EE3" wp14:editId="1EFDFE7F">
              <wp:simplePos x="0" y="0"/>
              <wp:positionH relativeFrom="column">
                <wp:posOffset>-23495</wp:posOffset>
              </wp:positionH>
              <wp:positionV relativeFrom="paragraph">
                <wp:posOffset>-24130</wp:posOffset>
              </wp:positionV>
              <wp:extent cx="5791200" cy="0"/>
              <wp:effectExtent l="5080" t="13970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1.9pt" to="454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Uz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"/>
          </w:pict>
        </mc:Fallback>
      </mc:AlternateContent>
    </w:r>
    <w:r>
      <w:rPr>
        <w:iCs/>
        <w:sz w:val="18"/>
      </w:rPr>
      <w:t xml:space="preserve">Dokument </w:t>
    </w:r>
    <w:r w:rsidR="00EA5507">
      <w:rPr>
        <w:iCs/>
        <w:sz w:val="18"/>
      </w:rPr>
      <w:t>3</w:t>
    </w:r>
    <w:r w:rsidR="00627729">
      <w:rPr>
        <w:iCs/>
        <w:sz w:val="18"/>
      </w:rPr>
      <w:t>.3</w:t>
    </w:r>
    <w:r w:rsidR="00FC7D5E">
      <w:rPr>
        <w:sz w:val="18"/>
      </w:rPr>
      <w:tab/>
      <w:t>Stand 04/2018</w:t>
    </w:r>
    <w:r>
      <w:rPr>
        <w:sz w:val="18"/>
      </w:rPr>
      <w:tab/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833D7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F833D7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2B" w:rsidRDefault="00862D2B">
      <w:r>
        <w:separator/>
      </w:r>
    </w:p>
  </w:footnote>
  <w:footnote w:type="continuationSeparator" w:id="0">
    <w:p w:rsidR="00862D2B" w:rsidRDefault="0086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1241"/>
      <w:gridCol w:w="4925"/>
      <w:gridCol w:w="3424"/>
    </w:tblGrid>
    <w:tr w:rsidR="00862D2B" w:rsidRPr="00B032EB" w:rsidTr="00B4281D">
      <w:trPr>
        <w:trHeight w:val="751"/>
      </w:trPr>
      <w:tc>
        <w:tcPr>
          <w:tcW w:w="1241" w:type="dxa"/>
          <w:vAlign w:val="center"/>
        </w:tcPr>
        <w:p w:rsidR="00862D2B" w:rsidRPr="00B5547E" w:rsidRDefault="00862D2B" w:rsidP="00B4281D">
          <w:pPr>
            <w:pStyle w:val="berschrift5"/>
            <w:rPr>
              <w:rFonts w:eastAsia="Arial Unicode MS"/>
              <w:b w:val="0"/>
              <w:bCs w:val="0"/>
              <w:i/>
              <w:iCs/>
              <w:color w:val="000000"/>
            </w:rPr>
          </w:pPr>
          <w:r>
            <w:rPr>
              <w:noProof/>
            </w:rPr>
            <w:drawing>
              <wp:inline distT="0" distB="0" distL="0" distR="0" wp14:anchorId="014C7478" wp14:editId="6D1CC43B">
                <wp:extent cx="381000" cy="449321"/>
                <wp:effectExtent l="0" t="0" r="0" b="8255"/>
                <wp:docPr id="4" name="Bild 1" descr="Uni_Logo-Grundversion_E1_A4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_Logo-Grundversion_E1_A4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164" cy="45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Align w:val="center"/>
        </w:tcPr>
        <w:p w:rsidR="00862D2B" w:rsidRPr="006B0960" w:rsidRDefault="00862D2B" w:rsidP="00EA5507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Arbeitsplätze in </w:t>
          </w:r>
          <w:r w:rsidR="00EA5507">
            <w:rPr>
              <w:b/>
              <w:sz w:val="32"/>
              <w:szCs w:val="32"/>
            </w:rPr>
            <w:t xml:space="preserve">technischen </w:t>
          </w:r>
          <w:r>
            <w:rPr>
              <w:b/>
              <w:sz w:val="32"/>
              <w:szCs w:val="32"/>
            </w:rPr>
            <w:t xml:space="preserve">Laboratorien </w:t>
          </w:r>
        </w:p>
      </w:tc>
      <w:tc>
        <w:tcPr>
          <w:tcW w:w="3424" w:type="dxa"/>
          <w:vAlign w:val="center"/>
        </w:tcPr>
        <w:p w:rsidR="00862D2B" w:rsidRDefault="00862D2B" w:rsidP="00C04416">
          <w:pPr>
            <w:pStyle w:val="berschrift5"/>
            <w:rPr>
              <w:b w:val="0"/>
              <w:sz w:val="24"/>
            </w:rPr>
          </w:pPr>
        </w:p>
        <w:p w:rsidR="00862D2B" w:rsidRDefault="00862D2B" w:rsidP="00C04416">
          <w:pPr>
            <w:pStyle w:val="berschrift5"/>
            <w:rPr>
              <w:b w:val="0"/>
              <w:sz w:val="24"/>
            </w:rPr>
          </w:pPr>
          <w:r>
            <w:rPr>
              <w:b w:val="0"/>
              <w:sz w:val="24"/>
            </w:rPr>
            <w:t xml:space="preserve">Dokument </w:t>
          </w:r>
          <w:r w:rsidR="00EA5507">
            <w:rPr>
              <w:b w:val="0"/>
              <w:sz w:val="24"/>
            </w:rPr>
            <w:t>3</w:t>
          </w:r>
          <w:r w:rsidR="00627729">
            <w:rPr>
              <w:b w:val="0"/>
              <w:sz w:val="24"/>
            </w:rPr>
            <w:t>.3</w:t>
          </w:r>
        </w:p>
        <w:p w:rsidR="00862D2B" w:rsidRDefault="00862D2B" w:rsidP="00B31E23">
          <w:pPr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der Gefährdungsbeurteilung</w:t>
          </w:r>
        </w:p>
        <w:p w:rsidR="00862D2B" w:rsidRPr="00B31E23" w:rsidRDefault="00862D2B" w:rsidP="00B31E23">
          <w:pPr>
            <w:jc w:val="center"/>
            <w:rPr>
              <w:b/>
              <w:bCs/>
              <w:sz w:val="20"/>
            </w:rPr>
          </w:pPr>
        </w:p>
      </w:tc>
    </w:tr>
  </w:tbl>
  <w:p w:rsidR="00862D2B" w:rsidRDefault="00862D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89"/>
    <w:multiLevelType w:val="hybridMultilevel"/>
    <w:tmpl w:val="5CAE1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03E43"/>
    <w:multiLevelType w:val="multilevel"/>
    <w:tmpl w:val="73A6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31D576E"/>
    <w:multiLevelType w:val="hybridMultilevel"/>
    <w:tmpl w:val="6AB0560A"/>
    <w:lvl w:ilvl="0" w:tplc="4E905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F605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069682D"/>
    <w:multiLevelType w:val="multilevel"/>
    <w:tmpl w:val="3340A0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624493B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B3F77E5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C3C6D70"/>
    <w:multiLevelType w:val="multilevel"/>
    <w:tmpl w:val="AE5EF63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66D5809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85C040E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BE52F51"/>
    <w:multiLevelType w:val="multilevel"/>
    <w:tmpl w:val="136C9B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CFC7D73"/>
    <w:multiLevelType w:val="multilevel"/>
    <w:tmpl w:val="159659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77F1800"/>
    <w:multiLevelType w:val="hybridMultilevel"/>
    <w:tmpl w:val="EC760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CHIgjO489sLlcGOyeFZb8hJ/X9g=" w:salt="fqUZNoeYASBnDVfr6O2ejw=="/>
  <w:defaultTabStop w:val="709"/>
  <w:autoHyphenation/>
  <w:hyphenationZone w:val="425"/>
  <w:drawingGridHorizontalSpacing w:val="28"/>
  <w:drawingGridVerticalSpacing w:val="28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6F"/>
    <w:rsid w:val="00016F93"/>
    <w:rsid w:val="000228FA"/>
    <w:rsid w:val="00046F46"/>
    <w:rsid w:val="00065C6B"/>
    <w:rsid w:val="00082025"/>
    <w:rsid w:val="000A64E5"/>
    <w:rsid w:val="000B406F"/>
    <w:rsid w:val="000C2BC2"/>
    <w:rsid w:val="000C53C3"/>
    <w:rsid w:val="000C6F9A"/>
    <w:rsid w:val="00105978"/>
    <w:rsid w:val="0016186E"/>
    <w:rsid w:val="00180CD3"/>
    <w:rsid w:val="001972EF"/>
    <w:rsid w:val="001C3A53"/>
    <w:rsid w:val="001C57B1"/>
    <w:rsid w:val="001D002E"/>
    <w:rsid w:val="001D5168"/>
    <w:rsid w:val="00202CE7"/>
    <w:rsid w:val="00220289"/>
    <w:rsid w:val="002736E3"/>
    <w:rsid w:val="002A0961"/>
    <w:rsid w:val="002A0AD3"/>
    <w:rsid w:val="002A55C4"/>
    <w:rsid w:val="002C5335"/>
    <w:rsid w:val="002C7B41"/>
    <w:rsid w:val="002D08A0"/>
    <w:rsid w:val="002E05A6"/>
    <w:rsid w:val="002E6E74"/>
    <w:rsid w:val="00321733"/>
    <w:rsid w:val="00357D1B"/>
    <w:rsid w:val="0038016C"/>
    <w:rsid w:val="003B5471"/>
    <w:rsid w:val="003C1B83"/>
    <w:rsid w:val="003E74CC"/>
    <w:rsid w:val="003E78CD"/>
    <w:rsid w:val="003F766E"/>
    <w:rsid w:val="00400023"/>
    <w:rsid w:val="00416C31"/>
    <w:rsid w:val="00430A43"/>
    <w:rsid w:val="004335DA"/>
    <w:rsid w:val="00434577"/>
    <w:rsid w:val="0049293D"/>
    <w:rsid w:val="00494A55"/>
    <w:rsid w:val="004B1BCC"/>
    <w:rsid w:val="004B3E61"/>
    <w:rsid w:val="004C65D8"/>
    <w:rsid w:val="004D03F1"/>
    <w:rsid w:val="004E11E8"/>
    <w:rsid w:val="004E2493"/>
    <w:rsid w:val="00500B1F"/>
    <w:rsid w:val="00573093"/>
    <w:rsid w:val="00585FF9"/>
    <w:rsid w:val="00595438"/>
    <w:rsid w:val="005A77F1"/>
    <w:rsid w:val="005B68E4"/>
    <w:rsid w:val="005D120C"/>
    <w:rsid w:val="005E2497"/>
    <w:rsid w:val="005F42E0"/>
    <w:rsid w:val="00601FB1"/>
    <w:rsid w:val="006026A8"/>
    <w:rsid w:val="00614BFC"/>
    <w:rsid w:val="00624447"/>
    <w:rsid w:val="00627729"/>
    <w:rsid w:val="00670DD0"/>
    <w:rsid w:val="006717FB"/>
    <w:rsid w:val="00671CF9"/>
    <w:rsid w:val="006B4CA2"/>
    <w:rsid w:val="006C19EC"/>
    <w:rsid w:val="00712FFC"/>
    <w:rsid w:val="0077790E"/>
    <w:rsid w:val="007878A1"/>
    <w:rsid w:val="007A4D97"/>
    <w:rsid w:val="007A789A"/>
    <w:rsid w:val="007B66A7"/>
    <w:rsid w:val="007E64FE"/>
    <w:rsid w:val="007F0D3F"/>
    <w:rsid w:val="007F6061"/>
    <w:rsid w:val="007F68F1"/>
    <w:rsid w:val="00807C14"/>
    <w:rsid w:val="00835B5A"/>
    <w:rsid w:val="00862D2B"/>
    <w:rsid w:val="00877678"/>
    <w:rsid w:val="00890716"/>
    <w:rsid w:val="008D2D76"/>
    <w:rsid w:val="008D6397"/>
    <w:rsid w:val="00905479"/>
    <w:rsid w:val="009377EB"/>
    <w:rsid w:val="0094240E"/>
    <w:rsid w:val="009449F0"/>
    <w:rsid w:val="00982733"/>
    <w:rsid w:val="009F16BD"/>
    <w:rsid w:val="009F780D"/>
    <w:rsid w:val="00A12890"/>
    <w:rsid w:val="00A13E78"/>
    <w:rsid w:val="00A55934"/>
    <w:rsid w:val="00A83D6B"/>
    <w:rsid w:val="00AA05B0"/>
    <w:rsid w:val="00AE48EA"/>
    <w:rsid w:val="00AE49F6"/>
    <w:rsid w:val="00AF101C"/>
    <w:rsid w:val="00AF66A7"/>
    <w:rsid w:val="00B032EB"/>
    <w:rsid w:val="00B05533"/>
    <w:rsid w:val="00B211DF"/>
    <w:rsid w:val="00B31E23"/>
    <w:rsid w:val="00B4281D"/>
    <w:rsid w:val="00B45F27"/>
    <w:rsid w:val="00B50AA6"/>
    <w:rsid w:val="00B657AA"/>
    <w:rsid w:val="00B665F2"/>
    <w:rsid w:val="00B72EF1"/>
    <w:rsid w:val="00B74A16"/>
    <w:rsid w:val="00BE3DAF"/>
    <w:rsid w:val="00C04416"/>
    <w:rsid w:val="00C6690F"/>
    <w:rsid w:val="00C80EB6"/>
    <w:rsid w:val="00CA7361"/>
    <w:rsid w:val="00CC3770"/>
    <w:rsid w:val="00CE0DC6"/>
    <w:rsid w:val="00CE52DF"/>
    <w:rsid w:val="00CF0B28"/>
    <w:rsid w:val="00D25654"/>
    <w:rsid w:val="00D600AA"/>
    <w:rsid w:val="00D61510"/>
    <w:rsid w:val="00D956D2"/>
    <w:rsid w:val="00E040AD"/>
    <w:rsid w:val="00E07415"/>
    <w:rsid w:val="00E12CD4"/>
    <w:rsid w:val="00E356F6"/>
    <w:rsid w:val="00E43D49"/>
    <w:rsid w:val="00EA5507"/>
    <w:rsid w:val="00EB219B"/>
    <w:rsid w:val="00EC1CC7"/>
    <w:rsid w:val="00ED1945"/>
    <w:rsid w:val="00F2292F"/>
    <w:rsid w:val="00F26B6F"/>
    <w:rsid w:val="00F4787A"/>
    <w:rsid w:val="00F5460D"/>
    <w:rsid w:val="00F833D7"/>
    <w:rsid w:val="00F841F1"/>
    <w:rsid w:val="00F93FC2"/>
    <w:rsid w:val="00FB7BBF"/>
    <w:rsid w:val="00FC2324"/>
    <w:rsid w:val="00FC3272"/>
    <w:rsid w:val="00FC7D5E"/>
    <w:rsid w:val="00FD0748"/>
    <w:rsid w:val="00FD0C89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93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1792" w:hanging="28"/>
      <w:outlineLvl w:val="6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Standardschriftart">
    <w:name w:val="AbsatzStandardschriftart"/>
    <w:basedOn w:val="Standard"/>
  </w:style>
  <w:style w:type="paragraph" w:styleId="Textkrper2">
    <w:name w:val="Body Text 2"/>
    <w:basedOn w:val="Standard"/>
    <w:link w:val="Textkrper2Zchn"/>
    <w:semiHidden/>
    <w:rPr>
      <w:b/>
      <w:sz w:val="18"/>
    </w:rPr>
  </w:style>
  <w:style w:type="paragraph" w:styleId="Textkrper3">
    <w:name w:val="Body Text 3"/>
    <w:basedOn w:val="Standard"/>
    <w:semiHidden/>
    <w:rPr>
      <w:b/>
      <w:bCs/>
    </w:rPr>
  </w:style>
  <w:style w:type="paragraph" w:styleId="Textkrper">
    <w:name w:val="Body Text"/>
    <w:basedOn w:val="Standard"/>
    <w:semiHidden/>
    <w:rPr>
      <w:sz w:val="18"/>
    </w:rPr>
  </w:style>
  <w:style w:type="paragraph" w:styleId="Textkrper-Zeileneinzug">
    <w:name w:val="Body Text Indent"/>
    <w:basedOn w:val="Standard"/>
    <w:semiHidden/>
    <w:pPr>
      <w:ind w:left="284" w:hanging="284"/>
    </w:pPr>
    <w:rPr>
      <w:sz w:val="18"/>
    </w:rPr>
  </w:style>
  <w:style w:type="paragraph" w:styleId="Textkrper-Einzug2">
    <w:name w:val="Body Text Indent 2"/>
    <w:basedOn w:val="Standard"/>
    <w:semiHidden/>
    <w:pPr>
      <w:ind w:left="426" w:hanging="426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tabs>
        <w:tab w:val="left" w:pos="308"/>
      </w:tabs>
      <w:ind w:left="360" w:hanging="360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rsid w:val="00F26B6F"/>
    <w:rPr>
      <w:rFonts w:ascii="Arial" w:hAnsi="Arial"/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1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9293D"/>
    <w:rPr>
      <w:rFonts w:ascii="Arial" w:hAnsi="Arial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E6E74"/>
    <w:rPr>
      <w:color w:val="6187E3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E74"/>
    <w:rPr>
      <w:color w:val="7B8EB8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026A8"/>
    <w:rPr>
      <w:rFonts w:ascii="Arial" w:hAnsi="Arial"/>
      <w:b/>
      <w:sz w:val="18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A55934"/>
    <w:rPr>
      <w:rFonts w:ascii="Arial" w:hAnsi="Arial"/>
      <w:b/>
      <w:sz w:val="18"/>
      <w:szCs w:val="24"/>
    </w:rPr>
  </w:style>
  <w:style w:type="table" w:styleId="Tabellenraster">
    <w:name w:val="Table Grid"/>
    <w:basedOn w:val="NormaleTabelle"/>
    <w:rsid w:val="0090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93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1792" w:hanging="28"/>
      <w:outlineLvl w:val="6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Standardschriftart">
    <w:name w:val="AbsatzStandardschriftart"/>
    <w:basedOn w:val="Standard"/>
  </w:style>
  <w:style w:type="paragraph" w:styleId="Textkrper2">
    <w:name w:val="Body Text 2"/>
    <w:basedOn w:val="Standard"/>
    <w:link w:val="Textkrper2Zchn"/>
    <w:semiHidden/>
    <w:rPr>
      <w:b/>
      <w:sz w:val="18"/>
    </w:rPr>
  </w:style>
  <w:style w:type="paragraph" w:styleId="Textkrper3">
    <w:name w:val="Body Text 3"/>
    <w:basedOn w:val="Standard"/>
    <w:semiHidden/>
    <w:rPr>
      <w:b/>
      <w:bCs/>
    </w:rPr>
  </w:style>
  <w:style w:type="paragraph" w:styleId="Textkrper">
    <w:name w:val="Body Text"/>
    <w:basedOn w:val="Standard"/>
    <w:semiHidden/>
    <w:rPr>
      <w:sz w:val="18"/>
    </w:rPr>
  </w:style>
  <w:style w:type="paragraph" w:styleId="Textkrper-Zeileneinzug">
    <w:name w:val="Body Text Indent"/>
    <w:basedOn w:val="Standard"/>
    <w:semiHidden/>
    <w:pPr>
      <w:ind w:left="284" w:hanging="284"/>
    </w:pPr>
    <w:rPr>
      <w:sz w:val="18"/>
    </w:rPr>
  </w:style>
  <w:style w:type="paragraph" w:styleId="Textkrper-Einzug2">
    <w:name w:val="Body Text Indent 2"/>
    <w:basedOn w:val="Standard"/>
    <w:semiHidden/>
    <w:pPr>
      <w:ind w:left="426" w:hanging="426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tabs>
        <w:tab w:val="left" w:pos="308"/>
      </w:tabs>
      <w:ind w:left="360" w:hanging="360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rsid w:val="00F26B6F"/>
    <w:rPr>
      <w:rFonts w:ascii="Arial" w:hAnsi="Arial"/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1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9293D"/>
    <w:rPr>
      <w:rFonts w:ascii="Arial" w:hAnsi="Arial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E6E74"/>
    <w:rPr>
      <w:color w:val="6187E3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E74"/>
    <w:rPr>
      <w:color w:val="7B8EB8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026A8"/>
    <w:rPr>
      <w:rFonts w:ascii="Arial" w:hAnsi="Arial"/>
      <w:b/>
      <w:sz w:val="18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A55934"/>
    <w:rPr>
      <w:rFonts w:ascii="Arial" w:hAnsi="Arial"/>
      <w:b/>
      <w:sz w:val="18"/>
      <w:szCs w:val="24"/>
    </w:rPr>
  </w:style>
  <w:style w:type="table" w:styleId="Tabellenraster">
    <w:name w:val="Table Grid"/>
    <w:basedOn w:val="NormaleTabelle"/>
    <w:rsid w:val="0090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erspektive">
  <a:themeElements>
    <a:clrScheme name="Perspek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k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98D2-62A8-4537-BBA9-E0B1C573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F6F87DB6</Template>
  <TotalTime>0</TotalTime>
  <Pages>3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Walzer</dc:creator>
  <cp:lastModifiedBy>Birmele, Roland</cp:lastModifiedBy>
  <cp:revision>15</cp:revision>
  <cp:lastPrinted>2018-04-13T06:57:00Z</cp:lastPrinted>
  <dcterms:created xsi:type="dcterms:W3CDTF">2017-10-12T13:02:00Z</dcterms:created>
  <dcterms:modified xsi:type="dcterms:W3CDTF">2018-04-18T08:42:00Z</dcterms:modified>
</cp:coreProperties>
</file>